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A636" w14:textId="77777777" w:rsidR="00D840C1" w:rsidRDefault="00D840C1" w:rsidP="00D840C1">
      <w:pPr>
        <w:rPr>
          <w:b/>
          <w:sz w:val="32"/>
          <w:szCs w:val="32"/>
        </w:rPr>
      </w:pPr>
    </w:p>
    <w:p w14:paraId="6BDA2707" w14:textId="77777777" w:rsidR="00CE5DC3" w:rsidRPr="00CE5DC3" w:rsidRDefault="00CE5DC3" w:rsidP="00D840C1">
      <w:pPr>
        <w:rPr>
          <w:b/>
          <w:sz w:val="32"/>
          <w:szCs w:val="32"/>
        </w:rPr>
      </w:pPr>
      <w:r w:rsidRPr="00CE5DC3">
        <w:rPr>
          <w:b/>
          <w:sz w:val="32"/>
          <w:szCs w:val="32"/>
        </w:rPr>
        <w:t>Ships Point Improvement District (SPID) Board Meeting</w:t>
      </w:r>
    </w:p>
    <w:p w14:paraId="2B182756" w14:textId="77777777" w:rsidR="00CE5DC3" w:rsidRPr="00205F99" w:rsidRDefault="002839AF" w:rsidP="000A4A32">
      <w:pPr>
        <w:jc w:val="center"/>
        <w:rPr>
          <w:b/>
          <w:sz w:val="32"/>
          <w:szCs w:val="32"/>
        </w:rPr>
      </w:pPr>
      <w:r>
        <w:rPr>
          <w:b/>
          <w:sz w:val="32"/>
          <w:szCs w:val="32"/>
        </w:rPr>
        <w:t>Draft Minutes</w:t>
      </w:r>
    </w:p>
    <w:p w14:paraId="58A9E861" w14:textId="77777777" w:rsidR="000A4A32" w:rsidRDefault="000A4A32" w:rsidP="002D5E6B">
      <w:pPr>
        <w:rPr>
          <w:b/>
          <w:sz w:val="32"/>
          <w:szCs w:val="32"/>
        </w:rPr>
      </w:pPr>
    </w:p>
    <w:tbl>
      <w:tblPr>
        <w:tblStyle w:val="TableGrid"/>
        <w:tblW w:w="0" w:type="auto"/>
        <w:tblLook w:val="04A0" w:firstRow="1" w:lastRow="0" w:firstColumn="1" w:lastColumn="0" w:noHBand="0" w:noVBand="1"/>
      </w:tblPr>
      <w:tblGrid>
        <w:gridCol w:w="1884"/>
        <w:gridCol w:w="6752"/>
      </w:tblGrid>
      <w:tr w:rsidR="00CE5DC3" w:rsidRPr="000A4A32" w14:paraId="214F6CD3" w14:textId="77777777" w:rsidTr="007469A3">
        <w:trPr>
          <w:trHeight w:val="432"/>
        </w:trPr>
        <w:tc>
          <w:tcPr>
            <w:tcW w:w="1884" w:type="dxa"/>
            <w:vAlign w:val="center"/>
          </w:tcPr>
          <w:p w14:paraId="0944BEC9" w14:textId="77777777" w:rsidR="00CE5DC3" w:rsidRPr="000A4A32" w:rsidRDefault="00CE5DC3" w:rsidP="00CE5DC3">
            <w:pPr>
              <w:rPr>
                <w:b/>
              </w:rPr>
            </w:pPr>
            <w:r w:rsidRPr="000A4A32">
              <w:rPr>
                <w:b/>
              </w:rPr>
              <w:t>Date</w:t>
            </w:r>
          </w:p>
        </w:tc>
        <w:tc>
          <w:tcPr>
            <w:tcW w:w="6752" w:type="dxa"/>
            <w:vAlign w:val="center"/>
          </w:tcPr>
          <w:p w14:paraId="2D57EDED" w14:textId="77777777" w:rsidR="002728FD" w:rsidRPr="000A4A32" w:rsidRDefault="00562601" w:rsidP="00CE5DC3">
            <w:pPr>
              <w:rPr>
                <w:b/>
              </w:rPr>
            </w:pPr>
            <w:r>
              <w:rPr>
                <w:b/>
              </w:rPr>
              <w:t>August 10, 2022</w:t>
            </w:r>
          </w:p>
        </w:tc>
      </w:tr>
    </w:tbl>
    <w:p w14:paraId="7F0E9851" w14:textId="77777777" w:rsidR="00087A63" w:rsidRDefault="00087A63" w:rsidP="00FC5796">
      <w:pPr>
        <w:rPr>
          <w:b/>
        </w:rPr>
      </w:pPr>
    </w:p>
    <w:p w14:paraId="181D8B62" w14:textId="17E45A9C" w:rsidR="00DF7D6D" w:rsidRDefault="002839AF" w:rsidP="00FC5796">
      <w:pPr>
        <w:rPr>
          <w:b/>
        </w:rPr>
      </w:pPr>
      <w:r>
        <w:rPr>
          <w:b/>
        </w:rPr>
        <w:t>Absent: M</w:t>
      </w:r>
      <w:r w:rsidR="009436EA">
        <w:rPr>
          <w:b/>
        </w:rPr>
        <w:t xml:space="preserve">. </w:t>
      </w:r>
      <w:proofErr w:type="spellStart"/>
      <w:r>
        <w:rPr>
          <w:b/>
        </w:rPr>
        <w:t>Fakaro</w:t>
      </w:r>
      <w:proofErr w:type="spellEnd"/>
      <w:r>
        <w:rPr>
          <w:b/>
        </w:rPr>
        <w:t>,</w:t>
      </w:r>
      <w:r w:rsidR="009E66F7">
        <w:rPr>
          <w:b/>
        </w:rPr>
        <w:t xml:space="preserve"> B</w:t>
      </w:r>
      <w:r w:rsidR="009436EA">
        <w:rPr>
          <w:b/>
        </w:rPr>
        <w:t xml:space="preserve">. </w:t>
      </w:r>
      <w:r w:rsidR="009E66F7">
        <w:rPr>
          <w:b/>
        </w:rPr>
        <w:t>Timbers</w:t>
      </w:r>
    </w:p>
    <w:p w14:paraId="6DF64812" w14:textId="5EE968DE" w:rsidR="002D26E8" w:rsidRDefault="009E66F7" w:rsidP="00FC5796">
      <w:pPr>
        <w:rPr>
          <w:b/>
        </w:rPr>
      </w:pPr>
      <w:r>
        <w:rPr>
          <w:b/>
        </w:rPr>
        <w:t>Attending by phone</w:t>
      </w:r>
      <w:r w:rsidR="00DF7D6D">
        <w:rPr>
          <w:b/>
        </w:rPr>
        <w:t xml:space="preserve">: </w:t>
      </w:r>
      <w:r>
        <w:rPr>
          <w:b/>
        </w:rPr>
        <w:t>W</w:t>
      </w:r>
      <w:r w:rsidR="009436EA">
        <w:rPr>
          <w:b/>
        </w:rPr>
        <w:t xml:space="preserve">. </w:t>
      </w:r>
      <w:proofErr w:type="spellStart"/>
      <w:r w:rsidR="002839AF">
        <w:rPr>
          <w:b/>
        </w:rPr>
        <w:t>Trussler</w:t>
      </w:r>
      <w:proofErr w:type="spellEnd"/>
    </w:p>
    <w:p w14:paraId="61D41C99" w14:textId="77777777" w:rsidR="00DF7D6D" w:rsidRPr="00087A63" w:rsidRDefault="00DF7D6D" w:rsidP="00FC5796">
      <w:pPr>
        <w:rPr>
          <w:b/>
        </w:rPr>
      </w:pPr>
    </w:p>
    <w:tbl>
      <w:tblPr>
        <w:tblStyle w:val="TableGrid"/>
        <w:tblW w:w="0" w:type="auto"/>
        <w:tblLook w:val="04A0" w:firstRow="1" w:lastRow="0" w:firstColumn="1" w:lastColumn="0" w:noHBand="0" w:noVBand="1"/>
      </w:tblPr>
      <w:tblGrid>
        <w:gridCol w:w="1878"/>
        <w:gridCol w:w="5209"/>
        <w:gridCol w:w="1549"/>
      </w:tblGrid>
      <w:tr w:rsidR="002C08D7" w:rsidRPr="009D0CE1" w14:paraId="14D65B21" w14:textId="77777777" w:rsidTr="00D840C1">
        <w:tc>
          <w:tcPr>
            <w:tcW w:w="0" w:type="auto"/>
          </w:tcPr>
          <w:p w14:paraId="1C37C311" w14:textId="77777777" w:rsidR="00CE5DC3" w:rsidRPr="009D0CE1" w:rsidRDefault="00CE5DC3" w:rsidP="00CE5DC3">
            <w:pPr>
              <w:rPr>
                <w:b/>
                <w:sz w:val="22"/>
                <w:szCs w:val="22"/>
              </w:rPr>
            </w:pPr>
            <w:r w:rsidRPr="009D0CE1">
              <w:rPr>
                <w:b/>
                <w:sz w:val="22"/>
                <w:szCs w:val="22"/>
              </w:rPr>
              <w:t xml:space="preserve"> Items/ Reports </w:t>
            </w:r>
          </w:p>
        </w:tc>
        <w:tc>
          <w:tcPr>
            <w:tcW w:w="0" w:type="auto"/>
          </w:tcPr>
          <w:p w14:paraId="224325A4" w14:textId="77777777" w:rsidR="00CE5DC3" w:rsidRPr="009D0CE1" w:rsidRDefault="00CE5DC3" w:rsidP="00CE5DC3">
            <w:pPr>
              <w:rPr>
                <w:b/>
                <w:sz w:val="22"/>
                <w:szCs w:val="22"/>
              </w:rPr>
            </w:pPr>
            <w:r w:rsidRPr="009D0CE1">
              <w:rPr>
                <w:b/>
                <w:sz w:val="22"/>
                <w:szCs w:val="22"/>
              </w:rPr>
              <w:t xml:space="preserve">Description </w:t>
            </w:r>
          </w:p>
        </w:tc>
        <w:tc>
          <w:tcPr>
            <w:tcW w:w="0" w:type="auto"/>
          </w:tcPr>
          <w:p w14:paraId="0507BC7B" w14:textId="77777777" w:rsidR="00CE5DC3" w:rsidRPr="009D0CE1" w:rsidRDefault="00CE5DC3" w:rsidP="00CE5DC3">
            <w:pPr>
              <w:rPr>
                <w:b/>
                <w:sz w:val="22"/>
                <w:szCs w:val="22"/>
              </w:rPr>
            </w:pPr>
            <w:r w:rsidRPr="009D0CE1">
              <w:rPr>
                <w:b/>
                <w:sz w:val="22"/>
                <w:szCs w:val="22"/>
              </w:rPr>
              <w:t xml:space="preserve">Responsibility </w:t>
            </w:r>
          </w:p>
        </w:tc>
      </w:tr>
      <w:tr w:rsidR="002C08D7" w:rsidRPr="009D0CE1" w14:paraId="1B42269E" w14:textId="77777777" w:rsidTr="00D840C1">
        <w:trPr>
          <w:trHeight w:val="1440"/>
        </w:trPr>
        <w:tc>
          <w:tcPr>
            <w:tcW w:w="0" w:type="auto"/>
          </w:tcPr>
          <w:p w14:paraId="7E72CD69" w14:textId="77777777" w:rsidR="00577610" w:rsidRDefault="00577610" w:rsidP="00CE5DC3">
            <w:pPr>
              <w:rPr>
                <w:sz w:val="22"/>
                <w:szCs w:val="22"/>
              </w:rPr>
            </w:pPr>
          </w:p>
          <w:p w14:paraId="153F3FD7" w14:textId="77777777" w:rsidR="002E0028" w:rsidRDefault="002E0028" w:rsidP="00CE5DC3">
            <w:pPr>
              <w:rPr>
                <w:sz w:val="22"/>
                <w:szCs w:val="22"/>
              </w:rPr>
            </w:pPr>
            <w:r>
              <w:rPr>
                <w:sz w:val="22"/>
                <w:szCs w:val="22"/>
              </w:rPr>
              <w:t>Agenda</w:t>
            </w:r>
          </w:p>
          <w:p w14:paraId="3680D6F9" w14:textId="77777777" w:rsidR="002E0028" w:rsidRDefault="002E0028" w:rsidP="00CE5DC3">
            <w:pPr>
              <w:rPr>
                <w:sz w:val="22"/>
                <w:szCs w:val="22"/>
              </w:rPr>
            </w:pPr>
          </w:p>
          <w:p w14:paraId="07C3ED52" w14:textId="77777777" w:rsidR="00AC2297" w:rsidRDefault="00AC2297" w:rsidP="00CE5DC3">
            <w:pPr>
              <w:rPr>
                <w:sz w:val="22"/>
                <w:szCs w:val="22"/>
              </w:rPr>
            </w:pPr>
          </w:p>
          <w:p w14:paraId="0274149F" w14:textId="77777777" w:rsidR="002E0028" w:rsidRDefault="00806658" w:rsidP="00CE5DC3">
            <w:pPr>
              <w:rPr>
                <w:sz w:val="22"/>
                <w:szCs w:val="22"/>
              </w:rPr>
            </w:pPr>
            <w:r>
              <w:rPr>
                <w:sz w:val="22"/>
                <w:szCs w:val="22"/>
              </w:rPr>
              <w:t>Minutes</w:t>
            </w:r>
          </w:p>
          <w:p w14:paraId="3A47C339" w14:textId="77777777" w:rsidR="002E0028" w:rsidRDefault="002E0028" w:rsidP="00CE5DC3">
            <w:pPr>
              <w:rPr>
                <w:sz w:val="22"/>
                <w:szCs w:val="22"/>
              </w:rPr>
            </w:pPr>
          </w:p>
          <w:p w14:paraId="6E1922AB" w14:textId="77777777" w:rsidR="00D0611B" w:rsidRDefault="00D0611B" w:rsidP="00CE5DC3">
            <w:pPr>
              <w:rPr>
                <w:sz w:val="22"/>
                <w:szCs w:val="22"/>
              </w:rPr>
            </w:pPr>
          </w:p>
          <w:p w14:paraId="5553FD78" w14:textId="77777777" w:rsidR="00D26813" w:rsidRDefault="00D26813" w:rsidP="00CE5DC3">
            <w:pPr>
              <w:rPr>
                <w:sz w:val="22"/>
                <w:szCs w:val="22"/>
              </w:rPr>
            </w:pPr>
          </w:p>
          <w:p w14:paraId="122FCE78" w14:textId="77777777" w:rsidR="00D0611B" w:rsidRPr="009D0CE1" w:rsidRDefault="00D0611B" w:rsidP="00CE5DC3">
            <w:pPr>
              <w:rPr>
                <w:sz w:val="22"/>
                <w:szCs w:val="22"/>
              </w:rPr>
            </w:pPr>
          </w:p>
        </w:tc>
        <w:tc>
          <w:tcPr>
            <w:tcW w:w="0" w:type="auto"/>
          </w:tcPr>
          <w:p w14:paraId="4F109E52" w14:textId="77777777" w:rsidR="00577610" w:rsidRDefault="00577610" w:rsidP="00A72355">
            <w:pPr>
              <w:rPr>
                <w:sz w:val="22"/>
                <w:szCs w:val="22"/>
              </w:rPr>
            </w:pPr>
          </w:p>
          <w:p w14:paraId="4B9689A1" w14:textId="77777777" w:rsidR="00806658" w:rsidRPr="00A72355" w:rsidRDefault="00806658" w:rsidP="00A72355">
            <w:pPr>
              <w:rPr>
                <w:sz w:val="22"/>
                <w:szCs w:val="22"/>
              </w:rPr>
            </w:pPr>
            <w:r w:rsidRPr="00A72355">
              <w:rPr>
                <w:sz w:val="22"/>
                <w:szCs w:val="22"/>
              </w:rPr>
              <w:t xml:space="preserve">Review </w:t>
            </w:r>
            <w:r w:rsidR="004619B9">
              <w:rPr>
                <w:sz w:val="22"/>
                <w:szCs w:val="22"/>
              </w:rPr>
              <w:t>A</w:t>
            </w:r>
            <w:r w:rsidRPr="00A72355">
              <w:rPr>
                <w:sz w:val="22"/>
                <w:szCs w:val="22"/>
              </w:rPr>
              <w:t>genda</w:t>
            </w:r>
          </w:p>
          <w:p w14:paraId="692AB728" w14:textId="68C2D3C3" w:rsidR="00CE5DC3" w:rsidRPr="005A5336" w:rsidRDefault="006A68F8" w:rsidP="005A5336">
            <w:pPr>
              <w:pStyle w:val="ListParagraph"/>
              <w:numPr>
                <w:ilvl w:val="0"/>
                <w:numId w:val="13"/>
              </w:numPr>
              <w:rPr>
                <w:sz w:val="22"/>
                <w:szCs w:val="22"/>
              </w:rPr>
            </w:pPr>
            <w:r w:rsidRPr="005A5336">
              <w:rPr>
                <w:sz w:val="22"/>
                <w:szCs w:val="22"/>
              </w:rPr>
              <w:t>Motion to adopt agenda</w:t>
            </w:r>
            <w:r w:rsidR="00B87830" w:rsidRPr="005A5336">
              <w:rPr>
                <w:sz w:val="22"/>
                <w:szCs w:val="22"/>
              </w:rPr>
              <w:t xml:space="preserve"> </w:t>
            </w:r>
            <w:r w:rsidR="009E66F7">
              <w:rPr>
                <w:sz w:val="22"/>
                <w:szCs w:val="22"/>
              </w:rPr>
              <w:t xml:space="preserve">M/S/C W </w:t>
            </w:r>
            <w:proofErr w:type="spellStart"/>
            <w:r w:rsidR="009E66F7">
              <w:rPr>
                <w:sz w:val="22"/>
                <w:szCs w:val="22"/>
              </w:rPr>
              <w:t>Trussler</w:t>
            </w:r>
            <w:proofErr w:type="spellEnd"/>
            <w:r w:rsidR="009E66F7">
              <w:rPr>
                <w:sz w:val="22"/>
                <w:szCs w:val="22"/>
              </w:rPr>
              <w:t>, J</w:t>
            </w:r>
            <w:r w:rsidR="009436EA">
              <w:rPr>
                <w:sz w:val="22"/>
                <w:szCs w:val="22"/>
              </w:rPr>
              <w:t xml:space="preserve">. </w:t>
            </w:r>
            <w:r w:rsidR="009E66F7">
              <w:rPr>
                <w:sz w:val="22"/>
                <w:szCs w:val="22"/>
              </w:rPr>
              <w:t>Wahl</w:t>
            </w:r>
          </w:p>
          <w:p w14:paraId="26C17949" w14:textId="77777777" w:rsidR="00ED378F" w:rsidRPr="002E0028" w:rsidRDefault="00ED378F" w:rsidP="00A72355">
            <w:pPr>
              <w:rPr>
                <w:sz w:val="22"/>
                <w:szCs w:val="22"/>
              </w:rPr>
            </w:pPr>
          </w:p>
          <w:p w14:paraId="6756B3BE" w14:textId="77777777" w:rsidR="00205F99" w:rsidRPr="00A72355" w:rsidRDefault="00205F99" w:rsidP="00A72355">
            <w:pPr>
              <w:rPr>
                <w:sz w:val="22"/>
                <w:szCs w:val="22"/>
              </w:rPr>
            </w:pPr>
            <w:r w:rsidRPr="00A72355">
              <w:rPr>
                <w:sz w:val="22"/>
                <w:szCs w:val="22"/>
              </w:rPr>
              <w:t xml:space="preserve">Minutes </w:t>
            </w:r>
          </w:p>
          <w:p w14:paraId="7CF2CED2" w14:textId="64318804" w:rsidR="00806658" w:rsidRDefault="00806658" w:rsidP="005A5336">
            <w:pPr>
              <w:pStyle w:val="ListParagraph"/>
              <w:numPr>
                <w:ilvl w:val="0"/>
                <w:numId w:val="13"/>
              </w:numPr>
              <w:rPr>
                <w:sz w:val="22"/>
                <w:szCs w:val="22"/>
              </w:rPr>
            </w:pPr>
            <w:r w:rsidRPr="005A5336">
              <w:rPr>
                <w:sz w:val="22"/>
                <w:szCs w:val="22"/>
              </w:rPr>
              <w:t>Motion to adopt the minutes</w:t>
            </w:r>
            <w:r w:rsidR="00B617D3" w:rsidRPr="005A5336">
              <w:rPr>
                <w:sz w:val="22"/>
                <w:szCs w:val="22"/>
              </w:rPr>
              <w:t xml:space="preserve">, as amended </w:t>
            </w:r>
            <w:r w:rsidR="004619B9" w:rsidRPr="005A5336">
              <w:rPr>
                <w:sz w:val="22"/>
                <w:szCs w:val="22"/>
              </w:rPr>
              <w:t>of the</w:t>
            </w:r>
            <w:r w:rsidR="00522266">
              <w:rPr>
                <w:sz w:val="22"/>
                <w:szCs w:val="22"/>
              </w:rPr>
              <w:t xml:space="preserve"> June 8</w:t>
            </w:r>
            <w:r w:rsidR="00FD3CA9">
              <w:rPr>
                <w:sz w:val="22"/>
                <w:szCs w:val="22"/>
              </w:rPr>
              <w:t xml:space="preserve">, </w:t>
            </w:r>
            <w:proofErr w:type="gramStart"/>
            <w:r w:rsidR="008E4C0A">
              <w:rPr>
                <w:sz w:val="22"/>
                <w:szCs w:val="22"/>
              </w:rPr>
              <w:t>2022</w:t>
            </w:r>
            <w:proofErr w:type="gramEnd"/>
            <w:r w:rsidR="008E4C0A">
              <w:rPr>
                <w:sz w:val="22"/>
                <w:szCs w:val="22"/>
              </w:rPr>
              <w:t xml:space="preserve"> </w:t>
            </w:r>
            <w:r w:rsidR="00C10AF6" w:rsidRPr="005A5336">
              <w:rPr>
                <w:sz w:val="22"/>
                <w:szCs w:val="22"/>
              </w:rPr>
              <w:t>board meeting</w:t>
            </w:r>
            <w:r w:rsidR="00777562">
              <w:rPr>
                <w:sz w:val="22"/>
                <w:szCs w:val="22"/>
              </w:rPr>
              <w:t xml:space="preserve"> (no meeting held in July due to lack of quorum)</w:t>
            </w:r>
            <w:r w:rsidR="00DF7D6D">
              <w:rPr>
                <w:sz w:val="22"/>
                <w:szCs w:val="22"/>
              </w:rPr>
              <w:t xml:space="preserve"> </w:t>
            </w:r>
            <w:r w:rsidR="009E66F7">
              <w:rPr>
                <w:sz w:val="22"/>
                <w:szCs w:val="22"/>
              </w:rPr>
              <w:t>M/S/C J</w:t>
            </w:r>
            <w:r w:rsidR="009436EA">
              <w:rPr>
                <w:sz w:val="22"/>
                <w:szCs w:val="22"/>
              </w:rPr>
              <w:t xml:space="preserve">. </w:t>
            </w:r>
            <w:r w:rsidR="009E66F7">
              <w:rPr>
                <w:sz w:val="22"/>
                <w:szCs w:val="22"/>
              </w:rPr>
              <w:t>Wahl, J</w:t>
            </w:r>
            <w:r w:rsidR="009436EA">
              <w:rPr>
                <w:sz w:val="22"/>
                <w:szCs w:val="22"/>
              </w:rPr>
              <w:t>.</w:t>
            </w:r>
            <w:r w:rsidR="009E66F7">
              <w:rPr>
                <w:sz w:val="22"/>
                <w:szCs w:val="22"/>
              </w:rPr>
              <w:t xml:space="preserve"> Reinhardt</w:t>
            </w:r>
          </w:p>
          <w:p w14:paraId="043A7225" w14:textId="0160E30B" w:rsidR="00DF7D6D" w:rsidRPr="005A5336" w:rsidRDefault="00DF7D6D" w:rsidP="00DF7D6D">
            <w:pPr>
              <w:pStyle w:val="ListParagraph"/>
              <w:rPr>
                <w:sz w:val="22"/>
                <w:szCs w:val="22"/>
              </w:rPr>
            </w:pPr>
          </w:p>
        </w:tc>
        <w:tc>
          <w:tcPr>
            <w:tcW w:w="0" w:type="auto"/>
          </w:tcPr>
          <w:p w14:paraId="51399B0E" w14:textId="77777777" w:rsidR="00CE5DC3" w:rsidRDefault="00CE5DC3" w:rsidP="00CE5DC3">
            <w:pPr>
              <w:rPr>
                <w:sz w:val="22"/>
                <w:szCs w:val="22"/>
              </w:rPr>
            </w:pPr>
          </w:p>
          <w:p w14:paraId="29FE48F8" w14:textId="77777777" w:rsidR="008B580B" w:rsidRPr="009D0CE1" w:rsidRDefault="008B580B" w:rsidP="00CE5DC3">
            <w:pPr>
              <w:rPr>
                <w:sz w:val="22"/>
                <w:szCs w:val="22"/>
              </w:rPr>
            </w:pPr>
            <w:r>
              <w:rPr>
                <w:sz w:val="22"/>
                <w:szCs w:val="22"/>
              </w:rPr>
              <w:t>J. Ainsworth</w:t>
            </w:r>
          </w:p>
        </w:tc>
      </w:tr>
      <w:tr w:rsidR="002C08D7" w:rsidRPr="00AC2297" w14:paraId="7DC24DB0" w14:textId="77777777" w:rsidTr="00D840C1">
        <w:trPr>
          <w:trHeight w:val="1440"/>
        </w:trPr>
        <w:tc>
          <w:tcPr>
            <w:tcW w:w="0" w:type="auto"/>
          </w:tcPr>
          <w:p w14:paraId="53D02AAD" w14:textId="77777777" w:rsidR="00654891" w:rsidRPr="00AC2297" w:rsidRDefault="00654891" w:rsidP="00CE5DC3">
            <w:pPr>
              <w:rPr>
                <w:sz w:val="22"/>
                <w:szCs w:val="22"/>
              </w:rPr>
            </w:pPr>
          </w:p>
          <w:p w14:paraId="74022049" w14:textId="77777777" w:rsidR="00CF10F1" w:rsidRDefault="00CF10F1" w:rsidP="003E6344">
            <w:pPr>
              <w:rPr>
                <w:sz w:val="22"/>
                <w:szCs w:val="22"/>
              </w:rPr>
            </w:pPr>
            <w:r>
              <w:rPr>
                <w:sz w:val="22"/>
                <w:szCs w:val="22"/>
              </w:rPr>
              <w:t xml:space="preserve">Water </w:t>
            </w:r>
            <w:r w:rsidR="00BD3F82">
              <w:rPr>
                <w:sz w:val="22"/>
                <w:szCs w:val="22"/>
              </w:rPr>
              <w:t>Dept</w:t>
            </w:r>
          </w:p>
          <w:p w14:paraId="109D90E0" w14:textId="77777777" w:rsidR="00654891" w:rsidRPr="00AC2297" w:rsidRDefault="00654891" w:rsidP="003E6344">
            <w:pPr>
              <w:rPr>
                <w:sz w:val="22"/>
                <w:szCs w:val="22"/>
              </w:rPr>
            </w:pPr>
          </w:p>
        </w:tc>
        <w:tc>
          <w:tcPr>
            <w:tcW w:w="0" w:type="auto"/>
          </w:tcPr>
          <w:p w14:paraId="07CB9AB3" w14:textId="77777777" w:rsidR="007575EE" w:rsidRDefault="007575EE" w:rsidP="007575EE">
            <w:pPr>
              <w:rPr>
                <w:sz w:val="22"/>
                <w:szCs w:val="22"/>
              </w:rPr>
            </w:pPr>
          </w:p>
          <w:p w14:paraId="61E86A8D" w14:textId="29734C27" w:rsidR="0045360D" w:rsidRPr="00181D72" w:rsidRDefault="000178FD" w:rsidP="00181D72">
            <w:pPr>
              <w:pStyle w:val="ListParagraph"/>
              <w:numPr>
                <w:ilvl w:val="0"/>
                <w:numId w:val="1"/>
              </w:numPr>
              <w:rPr>
                <w:sz w:val="22"/>
                <w:szCs w:val="22"/>
              </w:rPr>
            </w:pPr>
            <w:r w:rsidRPr="001B15C1">
              <w:rPr>
                <w:sz w:val="22"/>
                <w:szCs w:val="22"/>
              </w:rPr>
              <w:t xml:space="preserve">Water </w:t>
            </w:r>
            <w:r w:rsidR="007575EE" w:rsidRPr="001B15C1">
              <w:rPr>
                <w:sz w:val="22"/>
                <w:szCs w:val="22"/>
              </w:rPr>
              <w:t>Operations</w:t>
            </w:r>
            <w:r w:rsidR="00E76DA6" w:rsidRPr="001B15C1">
              <w:rPr>
                <w:sz w:val="22"/>
                <w:szCs w:val="22"/>
              </w:rPr>
              <w:t xml:space="preserve"> </w:t>
            </w:r>
            <w:r w:rsidR="007575EE" w:rsidRPr="001B15C1">
              <w:rPr>
                <w:sz w:val="22"/>
                <w:szCs w:val="22"/>
              </w:rPr>
              <w:t>Report</w:t>
            </w:r>
            <w:r w:rsidR="00FE381B" w:rsidRPr="001B15C1">
              <w:rPr>
                <w:sz w:val="22"/>
                <w:szCs w:val="22"/>
              </w:rPr>
              <w:t xml:space="preserve"> </w:t>
            </w:r>
          </w:p>
          <w:p w14:paraId="2BABA183" w14:textId="60F892AC" w:rsidR="001B15C1" w:rsidRDefault="009E66F7" w:rsidP="001B15C1">
            <w:pPr>
              <w:pStyle w:val="ListParagraph"/>
              <w:rPr>
                <w:sz w:val="22"/>
                <w:szCs w:val="22"/>
              </w:rPr>
            </w:pPr>
            <w:r>
              <w:rPr>
                <w:sz w:val="22"/>
                <w:szCs w:val="22"/>
              </w:rPr>
              <w:t xml:space="preserve">The </w:t>
            </w:r>
            <w:r w:rsidR="00E47F42">
              <w:rPr>
                <w:sz w:val="22"/>
                <w:szCs w:val="22"/>
              </w:rPr>
              <w:t xml:space="preserve">quill needs to be replaced. D. Shepherd will investigate various options; replacement will happen in the winter as the system will need to be shut down during the replacement process. </w:t>
            </w:r>
          </w:p>
          <w:p w14:paraId="29AF3E00" w14:textId="77777777" w:rsidR="006768CA" w:rsidRDefault="006768CA" w:rsidP="001B15C1">
            <w:pPr>
              <w:pStyle w:val="ListParagraph"/>
              <w:rPr>
                <w:sz w:val="22"/>
                <w:szCs w:val="22"/>
              </w:rPr>
            </w:pPr>
          </w:p>
          <w:p w14:paraId="725FE3AC" w14:textId="219D82D3" w:rsidR="009E66F7" w:rsidRDefault="009E66F7" w:rsidP="001B15C1">
            <w:pPr>
              <w:pStyle w:val="ListParagraph"/>
              <w:rPr>
                <w:sz w:val="22"/>
                <w:szCs w:val="22"/>
              </w:rPr>
            </w:pPr>
            <w:r>
              <w:rPr>
                <w:sz w:val="22"/>
                <w:szCs w:val="22"/>
              </w:rPr>
              <w:t>Likely some irrigation system leaks as recorded water consumption is showing 24/7 use.</w:t>
            </w:r>
          </w:p>
          <w:p w14:paraId="32B09D96" w14:textId="77777777" w:rsidR="00DF7D6D" w:rsidRPr="001B15C1" w:rsidRDefault="00DF7D6D" w:rsidP="001B15C1">
            <w:pPr>
              <w:pStyle w:val="ListParagraph"/>
              <w:rPr>
                <w:sz w:val="22"/>
                <w:szCs w:val="22"/>
              </w:rPr>
            </w:pPr>
          </w:p>
          <w:p w14:paraId="63AE2974" w14:textId="77777777" w:rsidR="00777562" w:rsidRDefault="000178FD" w:rsidP="00777562">
            <w:pPr>
              <w:pStyle w:val="ListParagraph"/>
              <w:numPr>
                <w:ilvl w:val="0"/>
                <w:numId w:val="1"/>
              </w:numPr>
              <w:rPr>
                <w:sz w:val="22"/>
                <w:szCs w:val="22"/>
              </w:rPr>
            </w:pPr>
            <w:r w:rsidRPr="001B15C1">
              <w:rPr>
                <w:sz w:val="22"/>
                <w:szCs w:val="22"/>
              </w:rPr>
              <w:t xml:space="preserve">Water </w:t>
            </w:r>
            <w:r w:rsidR="002D5E6B" w:rsidRPr="001B15C1">
              <w:rPr>
                <w:sz w:val="22"/>
                <w:szCs w:val="22"/>
              </w:rPr>
              <w:t xml:space="preserve">Technical </w:t>
            </w:r>
            <w:r w:rsidR="0098449F" w:rsidRPr="001B15C1">
              <w:rPr>
                <w:sz w:val="22"/>
                <w:szCs w:val="22"/>
              </w:rPr>
              <w:t xml:space="preserve">Committee </w:t>
            </w:r>
            <w:r w:rsidR="002D5E6B" w:rsidRPr="001B15C1">
              <w:rPr>
                <w:sz w:val="22"/>
                <w:szCs w:val="22"/>
              </w:rPr>
              <w:t>Report</w:t>
            </w:r>
            <w:r w:rsidR="00777562">
              <w:rPr>
                <w:sz w:val="22"/>
                <w:szCs w:val="22"/>
              </w:rPr>
              <w:t xml:space="preserve"> – WTC recommended</w:t>
            </w:r>
            <w:r w:rsidR="00861A18">
              <w:rPr>
                <w:sz w:val="22"/>
                <w:szCs w:val="22"/>
              </w:rPr>
              <w:t xml:space="preserve"> </w:t>
            </w:r>
            <w:r w:rsidR="00861A18" w:rsidRPr="00777562">
              <w:rPr>
                <w:sz w:val="22"/>
                <w:szCs w:val="22"/>
              </w:rPr>
              <w:t>new water conservation stage matrix</w:t>
            </w:r>
            <w:r w:rsidR="00861A18">
              <w:rPr>
                <w:sz w:val="22"/>
                <w:szCs w:val="22"/>
              </w:rPr>
              <w:t xml:space="preserve"> based on consumption; approved by the board via email</w:t>
            </w:r>
            <w:r w:rsidR="00F077DF">
              <w:rPr>
                <w:sz w:val="22"/>
                <w:szCs w:val="22"/>
              </w:rPr>
              <w:t xml:space="preserve"> (July 6-8)</w:t>
            </w:r>
            <w:r w:rsidR="00861A18">
              <w:rPr>
                <w:sz w:val="22"/>
                <w:szCs w:val="22"/>
              </w:rPr>
              <w:t>:</w:t>
            </w:r>
          </w:p>
          <w:p w14:paraId="01331EE4" w14:textId="77777777" w:rsidR="000E3132" w:rsidRDefault="000E3132"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793D9B" w14:textId="4A88E7D8" w:rsidR="00777562" w:rsidRPr="00BD44B1" w:rsidRDefault="00777562"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Stage </w:t>
            </w:r>
            <w:proofErr w:type="gramStart"/>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0E3132">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&gt;</w:t>
            </w:r>
            <w:proofErr w:type="gramEnd"/>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2500 M*3/week</w:t>
            </w:r>
            <w:r w:rsidRPr="00BD44B1">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9E66F7">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at water operator’s discretion</w:t>
            </w:r>
          </w:p>
          <w:p w14:paraId="653D1D73" w14:textId="5604F7BB" w:rsidR="00777562" w:rsidRPr="00BD44B1" w:rsidRDefault="00777562"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Stage </w:t>
            </w:r>
            <w:proofErr w:type="gramStart"/>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0E3132">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w:t>
            </w:r>
            <w:proofErr w:type="gramEnd"/>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5000 M*3/week</w:t>
            </w:r>
            <w:r w:rsidR="009E66F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at water operator’s discretion</w:t>
            </w:r>
          </w:p>
          <w:p w14:paraId="749FC32E" w14:textId="17A0AB8F" w:rsidR="00777562" w:rsidRDefault="00777562" w:rsidP="00861A18">
            <w:pPr>
              <w:ind w:left="867"/>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4 to be determined by the SPID board</w:t>
            </w:r>
            <w:r w:rsidRPr="00BD44B1">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9E252A3" w14:textId="77777777" w:rsidR="000E3132" w:rsidRPr="00BD44B1" w:rsidRDefault="000E3132"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0FA5F6" w14:textId="00C3315B" w:rsidR="00861A18" w:rsidRPr="00BD44B1" w:rsidRDefault="00861A18" w:rsidP="00861A18">
            <w:pPr>
              <w:ind w:left="867"/>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water operator </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determine the flow rates </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a weekly basis </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report to the board when </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change in the water conservation stage is required</w:t>
            </w:r>
            <w:r w:rsidR="000E3132">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35E97B8" w14:textId="05FAC762" w:rsidR="00C67D12" w:rsidRDefault="00861A18"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44B1">
              <w:rPr>
                <w:rStyle w:val="apple-converted-space"/>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board </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responsible for the congruence of the SPID </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water conservation </w:t>
            </w:r>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stage level with that of our </w:t>
            </w:r>
            <w:proofErr w:type="spellStart"/>
            <w:r w:rsidR="00777562" w:rsidRPr="00BD44B1">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neighbours</w:t>
            </w:r>
            <w:proofErr w:type="spellEnd"/>
            <w:r w:rsidR="000E3132">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3A78E44" w14:textId="77777777" w:rsidR="00181D72" w:rsidRDefault="00181D72" w:rsidP="00861A18">
            <w:pPr>
              <w:ind w:left="867"/>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EF6761" w14:textId="6627B9AB" w:rsidR="009E66F7" w:rsidRPr="009E66F7" w:rsidRDefault="009E66F7" w:rsidP="009E66F7">
            <w:pPr>
              <w:pStyle w:val="ListParagraph"/>
              <w:numPr>
                <w:ilvl w:val="0"/>
                <w:numId w:val="35"/>
              </w:numP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pump from well 4 will be refurbished at a cost of approx. $500</w:t>
            </w:r>
            <w:r w:rsidR="00DF7D6D">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SPID will then have</w:t>
            </w:r>
            <w:r>
              <w:rPr>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backup pump. Thank you to Rick P for volunteering his help.</w:t>
            </w:r>
          </w:p>
          <w:p w14:paraId="015DBF8C" w14:textId="77777777" w:rsidR="00732A05" w:rsidRPr="00732A05" w:rsidRDefault="00732A05" w:rsidP="00732A05">
            <w:pPr>
              <w:pStyle w:val="ListParagraph"/>
              <w:rPr>
                <w:sz w:val="22"/>
                <w:szCs w:val="22"/>
              </w:rPr>
            </w:pPr>
          </w:p>
          <w:p w14:paraId="048A0008" w14:textId="3491E3ED" w:rsidR="001B15C1" w:rsidRDefault="00DF7D6D" w:rsidP="00522266">
            <w:pPr>
              <w:pStyle w:val="ListParagraph"/>
              <w:numPr>
                <w:ilvl w:val="0"/>
                <w:numId w:val="1"/>
              </w:numPr>
              <w:rPr>
                <w:sz w:val="22"/>
                <w:szCs w:val="22"/>
              </w:rPr>
            </w:pPr>
            <w:r>
              <w:rPr>
                <w:sz w:val="22"/>
                <w:szCs w:val="22"/>
              </w:rPr>
              <w:t xml:space="preserve">Board confirmed </w:t>
            </w:r>
            <w:r w:rsidR="00861A18">
              <w:rPr>
                <w:sz w:val="22"/>
                <w:szCs w:val="22"/>
              </w:rPr>
              <w:t>c</w:t>
            </w:r>
            <w:r w:rsidR="00732A05">
              <w:rPr>
                <w:sz w:val="22"/>
                <w:szCs w:val="22"/>
              </w:rPr>
              <w:t xml:space="preserve">urrent Water </w:t>
            </w:r>
            <w:r>
              <w:rPr>
                <w:sz w:val="22"/>
                <w:szCs w:val="22"/>
              </w:rPr>
              <w:t xml:space="preserve">Conversation </w:t>
            </w:r>
            <w:r w:rsidR="00732A05">
              <w:rPr>
                <w:sz w:val="22"/>
                <w:szCs w:val="22"/>
              </w:rPr>
              <w:t xml:space="preserve">Stage </w:t>
            </w:r>
            <w:r w:rsidR="009E66F7">
              <w:rPr>
                <w:sz w:val="22"/>
                <w:szCs w:val="22"/>
              </w:rPr>
              <w:t>2</w:t>
            </w:r>
          </w:p>
          <w:p w14:paraId="3D2FDFCA" w14:textId="77777777" w:rsidR="001B15C1" w:rsidRPr="001B15C1" w:rsidRDefault="001B15C1" w:rsidP="001B15C1">
            <w:pPr>
              <w:ind w:firstLine="720"/>
            </w:pPr>
          </w:p>
        </w:tc>
        <w:tc>
          <w:tcPr>
            <w:tcW w:w="0" w:type="auto"/>
          </w:tcPr>
          <w:p w14:paraId="70A92626" w14:textId="77777777" w:rsidR="00731F54" w:rsidRDefault="00E66C6B" w:rsidP="00CE5DC3">
            <w:pPr>
              <w:rPr>
                <w:sz w:val="22"/>
                <w:szCs w:val="22"/>
              </w:rPr>
            </w:pPr>
            <w:r>
              <w:rPr>
                <w:sz w:val="22"/>
                <w:szCs w:val="22"/>
              </w:rPr>
              <w:lastRenderedPageBreak/>
              <w:t xml:space="preserve"> </w:t>
            </w:r>
          </w:p>
          <w:p w14:paraId="2429719F" w14:textId="77777777" w:rsidR="00731F54" w:rsidRDefault="00F8034E" w:rsidP="00CE5DC3">
            <w:pPr>
              <w:rPr>
                <w:sz w:val="22"/>
                <w:szCs w:val="22"/>
              </w:rPr>
            </w:pPr>
            <w:r>
              <w:rPr>
                <w:sz w:val="22"/>
                <w:szCs w:val="22"/>
              </w:rPr>
              <w:t>D. Shepherd</w:t>
            </w:r>
          </w:p>
          <w:p w14:paraId="349CFD4F" w14:textId="3FDC019E" w:rsidR="00CA5903" w:rsidRDefault="00CA5903" w:rsidP="00CA5903">
            <w:pPr>
              <w:rPr>
                <w:sz w:val="22"/>
                <w:szCs w:val="22"/>
              </w:rPr>
            </w:pPr>
          </w:p>
          <w:p w14:paraId="05AE8E9A" w14:textId="77777777" w:rsidR="00CA5903" w:rsidRDefault="00CA5903" w:rsidP="006701BB">
            <w:pPr>
              <w:rPr>
                <w:sz w:val="22"/>
                <w:szCs w:val="22"/>
              </w:rPr>
            </w:pPr>
          </w:p>
          <w:p w14:paraId="14A167B0" w14:textId="285AA3D1" w:rsidR="00EC5249" w:rsidRDefault="00EC5249" w:rsidP="006701BB">
            <w:pPr>
              <w:rPr>
                <w:sz w:val="22"/>
                <w:szCs w:val="22"/>
              </w:rPr>
            </w:pPr>
          </w:p>
          <w:p w14:paraId="0F139831" w14:textId="77777777" w:rsidR="006701BB" w:rsidRPr="00AC2297" w:rsidRDefault="006701BB" w:rsidP="006701BB">
            <w:pPr>
              <w:rPr>
                <w:sz w:val="22"/>
                <w:szCs w:val="22"/>
              </w:rPr>
            </w:pPr>
          </w:p>
        </w:tc>
      </w:tr>
      <w:tr w:rsidR="002C08D7" w:rsidRPr="00AC2297" w14:paraId="6FA75305" w14:textId="77777777" w:rsidTr="002D26E8">
        <w:trPr>
          <w:trHeight w:val="1518"/>
        </w:trPr>
        <w:tc>
          <w:tcPr>
            <w:tcW w:w="0" w:type="auto"/>
          </w:tcPr>
          <w:p w14:paraId="222B5A7E" w14:textId="77777777" w:rsidR="003E6344" w:rsidRPr="00AC2297" w:rsidRDefault="003E6344" w:rsidP="00CE5DC3">
            <w:pPr>
              <w:rPr>
                <w:sz w:val="22"/>
                <w:szCs w:val="22"/>
              </w:rPr>
            </w:pPr>
          </w:p>
          <w:p w14:paraId="743B497F" w14:textId="77777777" w:rsidR="003E6344" w:rsidRPr="00AC2297" w:rsidRDefault="003E6344" w:rsidP="003A2488">
            <w:pPr>
              <w:rPr>
                <w:sz w:val="22"/>
                <w:szCs w:val="22"/>
              </w:rPr>
            </w:pPr>
            <w:r w:rsidRPr="00AC2297">
              <w:rPr>
                <w:sz w:val="22"/>
                <w:szCs w:val="22"/>
              </w:rPr>
              <w:t xml:space="preserve">Finance </w:t>
            </w:r>
          </w:p>
        </w:tc>
        <w:tc>
          <w:tcPr>
            <w:tcW w:w="0" w:type="auto"/>
          </w:tcPr>
          <w:p w14:paraId="217F700B" w14:textId="77777777" w:rsidR="003E6344" w:rsidRDefault="003E6344" w:rsidP="001E61B8">
            <w:pPr>
              <w:rPr>
                <w:sz w:val="22"/>
                <w:szCs w:val="22"/>
              </w:rPr>
            </w:pPr>
          </w:p>
          <w:p w14:paraId="30FA26D8" w14:textId="77777777" w:rsidR="00C67D12" w:rsidRDefault="00E66C6B" w:rsidP="00EC7083">
            <w:pPr>
              <w:pStyle w:val="ListParagraph"/>
              <w:numPr>
                <w:ilvl w:val="0"/>
                <w:numId w:val="1"/>
              </w:numPr>
              <w:rPr>
                <w:sz w:val="22"/>
                <w:szCs w:val="22"/>
              </w:rPr>
            </w:pPr>
            <w:r>
              <w:rPr>
                <w:sz w:val="22"/>
                <w:szCs w:val="22"/>
              </w:rPr>
              <w:t xml:space="preserve">Monthly </w:t>
            </w:r>
            <w:r w:rsidR="00F8034E">
              <w:rPr>
                <w:sz w:val="22"/>
                <w:szCs w:val="22"/>
              </w:rPr>
              <w:t xml:space="preserve">financial </w:t>
            </w:r>
            <w:r>
              <w:rPr>
                <w:sz w:val="22"/>
                <w:szCs w:val="22"/>
              </w:rPr>
              <w:t>reports</w:t>
            </w:r>
            <w:r w:rsidR="003725B7">
              <w:rPr>
                <w:sz w:val="22"/>
                <w:szCs w:val="22"/>
              </w:rPr>
              <w:t xml:space="preserve"> – sent via email</w:t>
            </w:r>
          </w:p>
          <w:p w14:paraId="07B105F0" w14:textId="77777777" w:rsidR="00FB02E2" w:rsidRDefault="00FB02E2" w:rsidP="00FB02E2">
            <w:pPr>
              <w:rPr>
                <w:sz w:val="22"/>
                <w:szCs w:val="22"/>
              </w:rPr>
            </w:pPr>
          </w:p>
          <w:p w14:paraId="2D3D7705" w14:textId="3B36767A" w:rsidR="00FB02E2" w:rsidRPr="00FB02E2" w:rsidRDefault="00DF7D6D" w:rsidP="00FB02E2">
            <w:pPr>
              <w:pStyle w:val="ListParagraph"/>
              <w:numPr>
                <w:ilvl w:val="0"/>
                <w:numId w:val="1"/>
              </w:numPr>
              <w:rPr>
                <w:sz w:val="22"/>
                <w:szCs w:val="22"/>
              </w:rPr>
            </w:pPr>
            <w:r>
              <w:rPr>
                <w:sz w:val="22"/>
                <w:szCs w:val="22"/>
              </w:rPr>
              <w:t>Last two d</w:t>
            </w:r>
            <w:r w:rsidR="00FB02E2">
              <w:rPr>
                <w:sz w:val="22"/>
                <w:szCs w:val="22"/>
              </w:rPr>
              <w:t xml:space="preserve">elinquent 2022 water tolls and parcel taxes </w:t>
            </w:r>
            <w:r>
              <w:rPr>
                <w:sz w:val="22"/>
                <w:szCs w:val="22"/>
              </w:rPr>
              <w:t>now have</w:t>
            </w:r>
            <w:r w:rsidR="009951FC">
              <w:rPr>
                <w:sz w:val="22"/>
                <w:szCs w:val="22"/>
              </w:rPr>
              <w:t xml:space="preserve"> payment plans in place.</w:t>
            </w:r>
          </w:p>
          <w:p w14:paraId="2A0BC273" w14:textId="77777777" w:rsidR="00732A05" w:rsidRDefault="00732A05" w:rsidP="00FB02E2">
            <w:pPr>
              <w:pStyle w:val="ListParagraph"/>
              <w:rPr>
                <w:sz w:val="22"/>
                <w:szCs w:val="22"/>
              </w:rPr>
            </w:pPr>
          </w:p>
          <w:p w14:paraId="202F8222" w14:textId="77777777" w:rsidR="00FF1425" w:rsidRDefault="00FF1425" w:rsidP="00FF1425">
            <w:pPr>
              <w:rPr>
                <w:sz w:val="22"/>
                <w:szCs w:val="22"/>
              </w:rPr>
            </w:pPr>
          </w:p>
          <w:p w14:paraId="59A00959" w14:textId="77777777" w:rsidR="00D8033E" w:rsidRPr="00D8033E" w:rsidRDefault="00D8033E" w:rsidP="005A5336">
            <w:pPr>
              <w:pStyle w:val="ListParagraph"/>
              <w:rPr>
                <w:sz w:val="22"/>
                <w:szCs w:val="22"/>
              </w:rPr>
            </w:pPr>
          </w:p>
        </w:tc>
        <w:tc>
          <w:tcPr>
            <w:tcW w:w="0" w:type="auto"/>
          </w:tcPr>
          <w:p w14:paraId="6B93819B" w14:textId="77777777" w:rsidR="003E6344" w:rsidRDefault="003E6344" w:rsidP="00CE5DC3">
            <w:pPr>
              <w:rPr>
                <w:sz w:val="22"/>
                <w:szCs w:val="22"/>
              </w:rPr>
            </w:pPr>
          </w:p>
          <w:p w14:paraId="14E01531" w14:textId="77777777" w:rsidR="00743C53" w:rsidRDefault="00403536" w:rsidP="00CE5DC3">
            <w:pPr>
              <w:rPr>
                <w:sz w:val="22"/>
                <w:szCs w:val="22"/>
              </w:rPr>
            </w:pPr>
            <w:r>
              <w:rPr>
                <w:sz w:val="22"/>
                <w:szCs w:val="22"/>
              </w:rPr>
              <w:t>J. Wahl</w:t>
            </w:r>
          </w:p>
          <w:p w14:paraId="7399B245" w14:textId="77777777" w:rsidR="00CA5903" w:rsidRDefault="00CA5903" w:rsidP="00CE5DC3">
            <w:pPr>
              <w:rPr>
                <w:sz w:val="22"/>
                <w:szCs w:val="22"/>
              </w:rPr>
            </w:pPr>
          </w:p>
          <w:p w14:paraId="6A58E71E" w14:textId="281EA698" w:rsidR="00CA5903" w:rsidRPr="00AC2297" w:rsidRDefault="00DF7D6D" w:rsidP="00CE5DC3">
            <w:pPr>
              <w:rPr>
                <w:sz w:val="22"/>
                <w:szCs w:val="22"/>
              </w:rPr>
            </w:pPr>
            <w:r>
              <w:rPr>
                <w:sz w:val="22"/>
                <w:szCs w:val="22"/>
              </w:rPr>
              <w:t>N. LeBlanc</w:t>
            </w:r>
          </w:p>
        </w:tc>
      </w:tr>
      <w:tr w:rsidR="002C08D7" w:rsidRPr="00AC2297" w14:paraId="630D8085" w14:textId="77777777" w:rsidTr="002D26E8">
        <w:trPr>
          <w:trHeight w:val="1518"/>
        </w:trPr>
        <w:tc>
          <w:tcPr>
            <w:tcW w:w="0" w:type="auto"/>
          </w:tcPr>
          <w:p w14:paraId="0128E0F4" w14:textId="77777777" w:rsidR="003A2488" w:rsidRDefault="003A2488" w:rsidP="00CE5DC3">
            <w:pPr>
              <w:rPr>
                <w:sz w:val="22"/>
                <w:szCs w:val="22"/>
              </w:rPr>
            </w:pPr>
          </w:p>
          <w:p w14:paraId="184AA71E" w14:textId="77777777" w:rsidR="003A2488" w:rsidRPr="00AC2297" w:rsidRDefault="003A2488" w:rsidP="00CE5DC3">
            <w:pPr>
              <w:rPr>
                <w:sz w:val="22"/>
                <w:szCs w:val="22"/>
              </w:rPr>
            </w:pPr>
            <w:r>
              <w:rPr>
                <w:sz w:val="22"/>
                <w:szCs w:val="22"/>
              </w:rPr>
              <w:t>Grants</w:t>
            </w:r>
          </w:p>
        </w:tc>
        <w:tc>
          <w:tcPr>
            <w:tcW w:w="0" w:type="auto"/>
          </w:tcPr>
          <w:p w14:paraId="02F9DF67" w14:textId="77777777" w:rsidR="007B1B3D" w:rsidRDefault="007B1B3D" w:rsidP="001E61B8">
            <w:pPr>
              <w:rPr>
                <w:sz w:val="22"/>
                <w:szCs w:val="22"/>
              </w:rPr>
            </w:pPr>
          </w:p>
          <w:p w14:paraId="46FC258E" w14:textId="77777777" w:rsidR="001761BD" w:rsidRPr="001761BD" w:rsidRDefault="00126631" w:rsidP="00583E50">
            <w:pPr>
              <w:pStyle w:val="ListParagraph"/>
              <w:numPr>
                <w:ilvl w:val="0"/>
                <w:numId w:val="1"/>
              </w:numPr>
              <w:rPr>
                <w:sz w:val="22"/>
                <w:szCs w:val="22"/>
              </w:rPr>
            </w:pPr>
            <w:r>
              <w:rPr>
                <w:sz w:val="22"/>
                <w:szCs w:val="22"/>
              </w:rPr>
              <w:t xml:space="preserve">Nothing to </w:t>
            </w:r>
            <w:r w:rsidR="00B14C85">
              <w:rPr>
                <w:sz w:val="22"/>
                <w:szCs w:val="22"/>
              </w:rPr>
              <w:t>r</w:t>
            </w:r>
            <w:r>
              <w:rPr>
                <w:sz w:val="22"/>
                <w:szCs w:val="22"/>
              </w:rPr>
              <w:t>eport</w:t>
            </w:r>
          </w:p>
        </w:tc>
        <w:tc>
          <w:tcPr>
            <w:tcW w:w="0" w:type="auto"/>
          </w:tcPr>
          <w:p w14:paraId="5239A472" w14:textId="77777777" w:rsidR="003A2488" w:rsidRDefault="003A2488" w:rsidP="00CE5DC3">
            <w:pPr>
              <w:rPr>
                <w:sz w:val="22"/>
                <w:szCs w:val="22"/>
              </w:rPr>
            </w:pPr>
          </w:p>
          <w:p w14:paraId="08669923" w14:textId="77777777" w:rsidR="006C2A60" w:rsidRDefault="006C2A60" w:rsidP="00126631">
            <w:pPr>
              <w:rPr>
                <w:sz w:val="22"/>
                <w:szCs w:val="22"/>
              </w:rPr>
            </w:pPr>
          </w:p>
        </w:tc>
      </w:tr>
      <w:tr w:rsidR="002C08D7" w:rsidRPr="00AC2297" w14:paraId="4473EFA9" w14:textId="77777777" w:rsidTr="002D26E8">
        <w:trPr>
          <w:trHeight w:val="1518"/>
        </w:trPr>
        <w:tc>
          <w:tcPr>
            <w:tcW w:w="0" w:type="auto"/>
          </w:tcPr>
          <w:p w14:paraId="18085FFC" w14:textId="77777777" w:rsidR="003E6344" w:rsidRPr="00AC2297" w:rsidRDefault="003E6344" w:rsidP="00CE5DC3">
            <w:pPr>
              <w:rPr>
                <w:sz w:val="22"/>
                <w:szCs w:val="22"/>
              </w:rPr>
            </w:pPr>
          </w:p>
          <w:p w14:paraId="14570F15" w14:textId="77777777" w:rsidR="003A2488" w:rsidRDefault="003E6344" w:rsidP="00CE5DC3">
            <w:pPr>
              <w:rPr>
                <w:sz w:val="22"/>
                <w:szCs w:val="22"/>
              </w:rPr>
            </w:pPr>
            <w:r w:rsidRPr="00AC2297">
              <w:rPr>
                <w:sz w:val="22"/>
                <w:szCs w:val="22"/>
              </w:rPr>
              <w:t>Communications</w:t>
            </w:r>
          </w:p>
          <w:p w14:paraId="6AEA4582" w14:textId="77777777" w:rsidR="003E6344" w:rsidRPr="00AC2297" w:rsidRDefault="003E6344" w:rsidP="00CE5DC3">
            <w:pPr>
              <w:rPr>
                <w:sz w:val="22"/>
                <w:szCs w:val="22"/>
              </w:rPr>
            </w:pPr>
          </w:p>
        </w:tc>
        <w:tc>
          <w:tcPr>
            <w:tcW w:w="0" w:type="auto"/>
          </w:tcPr>
          <w:p w14:paraId="387984DD" w14:textId="77777777" w:rsidR="003E6344" w:rsidRDefault="003E6344" w:rsidP="00743C53">
            <w:pPr>
              <w:pStyle w:val="ListParagraph"/>
              <w:ind w:left="1080"/>
              <w:rPr>
                <w:sz w:val="22"/>
                <w:szCs w:val="22"/>
              </w:rPr>
            </w:pPr>
          </w:p>
          <w:p w14:paraId="28EAD6D9" w14:textId="77777777" w:rsidR="003725B7" w:rsidRPr="003725B7" w:rsidRDefault="003725B7" w:rsidP="003725B7">
            <w:pPr>
              <w:pStyle w:val="ListParagraph"/>
              <w:rPr>
                <w:sz w:val="22"/>
                <w:szCs w:val="22"/>
              </w:rPr>
            </w:pPr>
          </w:p>
          <w:p w14:paraId="5440FE06" w14:textId="77777777" w:rsidR="007469A3" w:rsidRPr="007469A3" w:rsidRDefault="00C31654" w:rsidP="007469A3">
            <w:pPr>
              <w:pStyle w:val="ListParagraph"/>
              <w:numPr>
                <w:ilvl w:val="0"/>
                <w:numId w:val="2"/>
              </w:numPr>
              <w:rPr>
                <w:sz w:val="22"/>
                <w:szCs w:val="22"/>
              </w:rPr>
            </w:pPr>
            <w:r w:rsidRPr="00AA756F">
              <w:rPr>
                <w:sz w:val="22"/>
                <w:szCs w:val="22"/>
              </w:rPr>
              <w:t>Fanny Bay Flyer</w:t>
            </w:r>
            <w:r w:rsidR="00746ED4" w:rsidRPr="00AA756F">
              <w:rPr>
                <w:sz w:val="22"/>
                <w:szCs w:val="22"/>
              </w:rPr>
              <w:t xml:space="preserve"> </w:t>
            </w:r>
            <w:r w:rsidR="005A5336">
              <w:rPr>
                <w:sz w:val="22"/>
                <w:szCs w:val="22"/>
              </w:rPr>
              <w:t>articles</w:t>
            </w:r>
          </w:p>
          <w:p w14:paraId="5C5E190D" w14:textId="77777777" w:rsidR="006333E2" w:rsidRDefault="006333E2" w:rsidP="006333E2">
            <w:pPr>
              <w:rPr>
                <w:sz w:val="22"/>
                <w:szCs w:val="22"/>
              </w:rPr>
            </w:pPr>
          </w:p>
          <w:p w14:paraId="20F3DEA4" w14:textId="77777777" w:rsidR="005A3CF4" w:rsidRDefault="006333E2" w:rsidP="005A3CF4">
            <w:pPr>
              <w:pStyle w:val="ListParagraph"/>
              <w:numPr>
                <w:ilvl w:val="0"/>
                <w:numId w:val="2"/>
              </w:numPr>
              <w:rPr>
                <w:sz w:val="22"/>
                <w:szCs w:val="22"/>
              </w:rPr>
            </w:pPr>
            <w:r>
              <w:rPr>
                <w:sz w:val="22"/>
                <w:szCs w:val="22"/>
              </w:rPr>
              <w:t>Web</w:t>
            </w:r>
            <w:r w:rsidR="00126631">
              <w:rPr>
                <w:sz w:val="22"/>
                <w:szCs w:val="22"/>
              </w:rPr>
              <w:t>site</w:t>
            </w:r>
            <w:r w:rsidR="001A4528">
              <w:rPr>
                <w:sz w:val="22"/>
                <w:szCs w:val="22"/>
              </w:rPr>
              <w:t xml:space="preserve"> </w:t>
            </w:r>
          </w:p>
          <w:p w14:paraId="46B10807" w14:textId="07F9EEA7" w:rsidR="005A3CF4" w:rsidRPr="00F077DF" w:rsidRDefault="005A3CF4" w:rsidP="005A3CF4">
            <w:pPr>
              <w:ind w:left="823"/>
              <w:rPr>
                <w:rFonts w:eastAsia="Times New Roman"/>
                <w:color w:val="000000" w:themeColor="text1"/>
              </w:rPr>
            </w:pPr>
            <w:r>
              <w:rPr>
                <w:sz w:val="22"/>
                <w:szCs w:val="22"/>
              </w:rPr>
              <w:t xml:space="preserve">Discussion re: </w:t>
            </w:r>
            <w:r w:rsidR="000845A0">
              <w:rPr>
                <w:sz w:val="22"/>
                <w:szCs w:val="22"/>
              </w:rPr>
              <w:t>addresses noted in minutes and reports</w:t>
            </w:r>
            <w:r w:rsidR="0057576A">
              <w:rPr>
                <w:sz w:val="22"/>
                <w:szCs w:val="22"/>
              </w:rPr>
              <w:t xml:space="preserve"> that are posted to the website. </w:t>
            </w:r>
            <w:proofErr w:type="gramStart"/>
            <w:r w:rsidR="0057576A">
              <w:rPr>
                <w:sz w:val="22"/>
                <w:szCs w:val="22"/>
              </w:rPr>
              <w:t>E</w:t>
            </w:r>
            <w:r>
              <w:rPr>
                <w:sz w:val="22"/>
                <w:szCs w:val="22"/>
              </w:rPr>
              <w:t>.g.</w:t>
            </w:r>
            <w:proofErr w:type="gramEnd"/>
            <w:r>
              <w:rPr>
                <w:sz w:val="22"/>
                <w:szCs w:val="22"/>
              </w:rPr>
              <w:t xml:space="preserve"> </w:t>
            </w:r>
            <w:r w:rsidR="0057576A">
              <w:rPr>
                <w:sz w:val="22"/>
                <w:szCs w:val="22"/>
              </w:rPr>
              <w:t xml:space="preserve">the </w:t>
            </w:r>
            <w:r>
              <w:rPr>
                <w:sz w:val="22"/>
                <w:szCs w:val="22"/>
              </w:rPr>
              <w:t>minutes of the Feb WTC meeting</w:t>
            </w:r>
            <w:r w:rsidR="0057576A">
              <w:rPr>
                <w:sz w:val="22"/>
                <w:szCs w:val="22"/>
              </w:rPr>
              <w:t>. It was agreed that no residents’ address should be noted in any postings on the website. As well, it was agreed to delete the page “Water Technical Committee Minutes” and all the documents posted to that page since it is an internal</w:t>
            </w:r>
            <w:r w:rsidR="00181D72">
              <w:rPr>
                <w:sz w:val="22"/>
                <w:szCs w:val="22"/>
              </w:rPr>
              <w:t xml:space="preserve"> </w:t>
            </w:r>
            <w:proofErr w:type="gramStart"/>
            <w:r w:rsidR="00181D72">
              <w:rPr>
                <w:sz w:val="22"/>
                <w:szCs w:val="22"/>
              </w:rPr>
              <w:t>committee</w:t>
            </w:r>
            <w:proofErr w:type="gramEnd"/>
            <w:r w:rsidR="0057576A">
              <w:rPr>
                <w:sz w:val="22"/>
                <w:szCs w:val="22"/>
              </w:rPr>
              <w:t xml:space="preserve"> and the minutes are not approved by the Board. </w:t>
            </w:r>
          </w:p>
          <w:p w14:paraId="108DD534" w14:textId="77777777" w:rsidR="006333E2" w:rsidRDefault="006333E2" w:rsidP="005A3CF4">
            <w:pPr>
              <w:pStyle w:val="ListParagraph"/>
              <w:rPr>
                <w:sz w:val="22"/>
                <w:szCs w:val="22"/>
              </w:rPr>
            </w:pPr>
          </w:p>
          <w:p w14:paraId="2C38EB82" w14:textId="77777777" w:rsidR="00B14C85" w:rsidRPr="00873E1C" w:rsidRDefault="00873E1C" w:rsidP="00873E1C">
            <w:pPr>
              <w:pStyle w:val="ListParagraph"/>
              <w:numPr>
                <w:ilvl w:val="0"/>
                <w:numId w:val="37"/>
              </w:numPr>
              <w:rPr>
                <w:sz w:val="22"/>
                <w:szCs w:val="22"/>
              </w:rPr>
            </w:pPr>
            <w:r>
              <w:rPr>
                <w:sz w:val="22"/>
                <w:szCs w:val="22"/>
              </w:rPr>
              <w:t>Water conservation stage poster to be sent with the AGM notices to all ratepayers</w:t>
            </w:r>
          </w:p>
          <w:p w14:paraId="1EAF95DF" w14:textId="77777777" w:rsidR="001A0BAB" w:rsidRPr="001A0BAB" w:rsidRDefault="001A0BAB" w:rsidP="005A5336">
            <w:pPr>
              <w:rPr>
                <w:sz w:val="22"/>
                <w:szCs w:val="22"/>
              </w:rPr>
            </w:pPr>
          </w:p>
        </w:tc>
        <w:tc>
          <w:tcPr>
            <w:tcW w:w="0" w:type="auto"/>
          </w:tcPr>
          <w:p w14:paraId="511555F7" w14:textId="77777777" w:rsidR="003E6344" w:rsidRPr="00AC2297" w:rsidRDefault="003E6344" w:rsidP="00CE5DC3">
            <w:pPr>
              <w:rPr>
                <w:sz w:val="22"/>
                <w:szCs w:val="22"/>
              </w:rPr>
            </w:pPr>
          </w:p>
          <w:p w14:paraId="3A8FC949" w14:textId="77777777" w:rsidR="003725B7" w:rsidRDefault="003725B7" w:rsidP="006A4254">
            <w:pPr>
              <w:rPr>
                <w:sz w:val="22"/>
                <w:szCs w:val="22"/>
              </w:rPr>
            </w:pPr>
          </w:p>
          <w:p w14:paraId="3929C638" w14:textId="77777777" w:rsidR="00DF0236" w:rsidRDefault="00B617D3" w:rsidP="006A4254">
            <w:pPr>
              <w:rPr>
                <w:sz w:val="22"/>
                <w:szCs w:val="22"/>
              </w:rPr>
            </w:pPr>
            <w:r>
              <w:rPr>
                <w:sz w:val="22"/>
                <w:szCs w:val="22"/>
              </w:rPr>
              <w:t>M. Fakaro</w:t>
            </w:r>
          </w:p>
          <w:p w14:paraId="12A61DE0" w14:textId="77777777" w:rsidR="00D0611B" w:rsidRDefault="00D0611B" w:rsidP="006A4254">
            <w:pPr>
              <w:rPr>
                <w:sz w:val="22"/>
                <w:szCs w:val="22"/>
              </w:rPr>
            </w:pPr>
          </w:p>
          <w:p w14:paraId="09D4D173" w14:textId="77777777" w:rsidR="006A4254" w:rsidRPr="00AC2297" w:rsidRDefault="006A4254" w:rsidP="00B617D3">
            <w:pPr>
              <w:rPr>
                <w:sz w:val="22"/>
                <w:szCs w:val="22"/>
              </w:rPr>
            </w:pPr>
          </w:p>
        </w:tc>
      </w:tr>
      <w:tr w:rsidR="002C08D7" w:rsidRPr="00AC2297" w14:paraId="54549EF1" w14:textId="77777777" w:rsidTr="00DB2AAC">
        <w:trPr>
          <w:trHeight w:val="1440"/>
        </w:trPr>
        <w:tc>
          <w:tcPr>
            <w:tcW w:w="0" w:type="auto"/>
          </w:tcPr>
          <w:p w14:paraId="2EBDF9CB" w14:textId="77777777" w:rsidR="00F01809" w:rsidRDefault="00F01809" w:rsidP="00DB2AAC">
            <w:pPr>
              <w:rPr>
                <w:sz w:val="22"/>
                <w:szCs w:val="22"/>
              </w:rPr>
            </w:pPr>
          </w:p>
          <w:p w14:paraId="49249A97" w14:textId="77777777" w:rsidR="00F01809" w:rsidRPr="00AC2297" w:rsidRDefault="00F01809" w:rsidP="00DB2AAC">
            <w:pPr>
              <w:rPr>
                <w:sz w:val="22"/>
                <w:szCs w:val="22"/>
              </w:rPr>
            </w:pPr>
            <w:r w:rsidRPr="00AC2297">
              <w:rPr>
                <w:sz w:val="22"/>
                <w:szCs w:val="22"/>
              </w:rPr>
              <w:t>By Laws</w:t>
            </w:r>
            <w:r>
              <w:rPr>
                <w:sz w:val="22"/>
                <w:szCs w:val="22"/>
              </w:rPr>
              <w:t xml:space="preserve"> Committee</w:t>
            </w:r>
          </w:p>
        </w:tc>
        <w:tc>
          <w:tcPr>
            <w:tcW w:w="0" w:type="auto"/>
          </w:tcPr>
          <w:p w14:paraId="1C4B7564" w14:textId="77777777" w:rsidR="00F01809" w:rsidRDefault="00F01809" w:rsidP="00DB2AAC">
            <w:pPr>
              <w:rPr>
                <w:sz w:val="22"/>
                <w:szCs w:val="22"/>
              </w:rPr>
            </w:pPr>
          </w:p>
          <w:p w14:paraId="15E32B56" w14:textId="77777777" w:rsidR="00F01809" w:rsidRPr="00843C57" w:rsidRDefault="00FE381B" w:rsidP="00EC7083">
            <w:pPr>
              <w:pStyle w:val="ListParagraph"/>
              <w:numPr>
                <w:ilvl w:val="0"/>
                <w:numId w:val="23"/>
              </w:numPr>
              <w:rPr>
                <w:sz w:val="22"/>
                <w:szCs w:val="22"/>
              </w:rPr>
            </w:pPr>
            <w:r>
              <w:rPr>
                <w:sz w:val="22"/>
                <w:szCs w:val="22"/>
              </w:rPr>
              <w:t xml:space="preserve">Revised </w:t>
            </w:r>
            <w:r w:rsidR="005D6383">
              <w:rPr>
                <w:sz w:val="22"/>
                <w:szCs w:val="22"/>
              </w:rPr>
              <w:t xml:space="preserve">Fire By-Law – </w:t>
            </w:r>
            <w:r w:rsidR="00AC60AC">
              <w:rPr>
                <w:sz w:val="22"/>
                <w:szCs w:val="22"/>
              </w:rPr>
              <w:t>update</w:t>
            </w:r>
          </w:p>
        </w:tc>
        <w:tc>
          <w:tcPr>
            <w:tcW w:w="0" w:type="auto"/>
          </w:tcPr>
          <w:p w14:paraId="470249F3" w14:textId="77777777" w:rsidR="00F01809" w:rsidRDefault="00F01809" w:rsidP="00DB2AAC">
            <w:pPr>
              <w:rPr>
                <w:sz w:val="22"/>
                <w:szCs w:val="22"/>
              </w:rPr>
            </w:pPr>
          </w:p>
          <w:p w14:paraId="3DDBC299" w14:textId="77777777" w:rsidR="00F01809" w:rsidRDefault="00FE381B" w:rsidP="00DB2AAC">
            <w:pPr>
              <w:rPr>
                <w:sz w:val="22"/>
                <w:szCs w:val="22"/>
              </w:rPr>
            </w:pPr>
            <w:r>
              <w:rPr>
                <w:sz w:val="22"/>
                <w:szCs w:val="22"/>
              </w:rPr>
              <w:t xml:space="preserve">J. </w:t>
            </w:r>
            <w:r w:rsidR="00A134AE">
              <w:rPr>
                <w:sz w:val="22"/>
                <w:szCs w:val="22"/>
              </w:rPr>
              <w:t>Ainsworth</w:t>
            </w:r>
          </w:p>
          <w:p w14:paraId="32C540D3" w14:textId="77777777" w:rsidR="00FE381B" w:rsidRPr="00505D50" w:rsidRDefault="00FE381B" w:rsidP="00DB2AAC">
            <w:pPr>
              <w:rPr>
                <w:sz w:val="22"/>
                <w:szCs w:val="22"/>
              </w:rPr>
            </w:pPr>
          </w:p>
        </w:tc>
      </w:tr>
      <w:tr w:rsidR="002C08D7" w:rsidRPr="00AC2297" w14:paraId="5AF0DAF6" w14:textId="77777777" w:rsidTr="002D26E8">
        <w:trPr>
          <w:trHeight w:val="1518"/>
        </w:trPr>
        <w:tc>
          <w:tcPr>
            <w:tcW w:w="0" w:type="auto"/>
          </w:tcPr>
          <w:p w14:paraId="4D62578B" w14:textId="77777777" w:rsidR="003A2488" w:rsidRDefault="003A2488" w:rsidP="00CE5DC3">
            <w:pPr>
              <w:rPr>
                <w:sz w:val="22"/>
                <w:szCs w:val="22"/>
              </w:rPr>
            </w:pPr>
          </w:p>
          <w:p w14:paraId="50C56116" w14:textId="77777777" w:rsidR="003A2488" w:rsidRPr="00AC2297" w:rsidRDefault="003A2488" w:rsidP="00CE5DC3">
            <w:pPr>
              <w:rPr>
                <w:sz w:val="22"/>
                <w:szCs w:val="22"/>
              </w:rPr>
            </w:pPr>
            <w:r>
              <w:rPr>
                <w:sz w:val="22"/>
                <w:szCs w:val="22"/>
              </w:rPr>
              <w:t>Ratepayer Liaison Committee</w:t>
            </w:r>
          </w:p>
        </w:tc>
        <w:tc>
          <w:tcPr>
            <w:tcW w:w="0" w:type="auto"/>
          </w:tcPr>
          <w:p w14:paraId="3F2A70EB" w14:textId="77777777" w:rsidR="008105B5" w:rsidRDefault="008105B5" w:rsidP="008105B5">
            <w:pPr>
              <w:pStyle w:val="ListParagraph"/>
              <w:rPr>
                <w:sz w:val="22"/>
                <w:szCs w:val="22"/>
              </w:rPr>
            </w:pPr>
          </w:p>
          <w:p w14:paraId="21680A4A" w14:textId="77777777" w:rsidR="00A94B7E" w:rsidRDefault="00DB3A9A" w:rsidP="009013E9">
            <w:pPr>
              <w:pStyle w:val="ListParagraph"/>
              <w:numPr>
                <w:ilvl w:val="0"/>
                <w:numId w:val="16"/>
              </w:numPr>
              <w:rPr>
                <w:sz w:val="22"/>
                <w:szCs w:val="22"/>
              </w:rPr>
            </w:pPr>
            <w:r>
              <w:rPr>
                <w:sz w:val="22"/>
                <w:szCs w:val="22"/>
              </w:rPr>
              <w:t>re: bulletin board replacement on Baynes Drive</w:t>
            </w:r>
          </w:p>
          <w:p w14:paraId="3BBE5C90" w14:textId="25CA72E9" w:rsidR="00A94B7E" w:rsidRDefault="00A94B7E" w:rsidP="00A94B7E">
            <w:pPr>
              <w:ind w:left="360"/>
              <w:rPr>
                <w:sz w:val="22"/>
                <w:szCs w:val="22"/>
              </w:rPr>
            </w:pPr>
            <w:r w:rsidRPr="00A94B7E">
              <w:rPr>
                <w:sz w:val="22"/>
                <w:szCs w:val="22"/>
              </w:rPr>
              <w:t xml:space="preserve"> </w:t>
            </w:r>
            <w:r>
              <w:rPr>
                <w:sz w:val="22"/>
                <w:szCs w:val="22"/>
              </w:rPr>
              <w:t xml:space="preserve">J. </w:t>
            </w:r>
            <w:r w:rsidRPr="00A94B7E">
              <w:rPr>
                <w:sz w:val="22"/>
                <w:szCs w:val="22"/>
              </w:rPr>
              <w:t xml:space="preserve">Ainsworth to contact S. Howick </w:t>
            </w:r>
            <w:r>
              <w:rPr>
                <w:sz w:val="22"/>
                <w:szCs w:val="22"/>
              </w:rPr>
              <w:t xml:space="preserve">re: costs involved to determine if SPID will cover costs; assuming her husband will volunteer to build the bulletin board </w:t>
            </w:r>
          </w:p>
          <w:p w14:paraId="5A3ABEBC" w14:textId="005AF2CE" w:rsidR="00DB3A9A" w:rsidRPr="00181D72" w:rsidRDefault="00DB3A9A" w:rsidP="00181D72">
            <w:pPr>
              <w:rPr>
                <w:sz w:val="22"/>
                <w:szCs w:val="22"/>
              </w:rPr>
            </w:pPr>
          </w:p>
        </w:tc>
        <w:tc>
          <w:tcPr>
            <w:tcW w:w="0" w:type="auto"/>
          </w:tcPr>
          <w:p w14:paraId="1AB42A8F" w14:textId="77777777" w:rsidR="003A2488" w:rsidRDefault="003A2488" w:rsidP="00CE5DC3">
            <w:pPr>
              <w:rPr>
                <w:sz w:val="22"/>
                <w:szCs w:val="22"/>
              </w:rPr>
            </w:pPr>
          </w:p>
          <w:p w14:paraId="0CD177E2" w14:textId="77777777" w:rsidR="003D160F" w:rsidRPr="00AC2297" w:rsidRDefault="003D160F" w:rsidP="00CE5DC3">
            <w:pPr>
              <w:rPr>
                <w:sz w:val="22"/>
                <w:szCs w:val="22"/>
              </w:rPr>
            </w:pPr>
          </w:p>
        </w:tc>
      </w:tr>
      <w:tr w:rsidR="002C08D7" w:rsidRPr="00AC2297" w14:paraId="733C1F74" w14:textId="77777777" w:rsidTr="002D26E8">
        <w:trPr>
          <w:trHeight w:val="1518"/>
        </w:trPr>
        <w:tc>
          <w:tcPr>
            <w:tcW w:w="0" w:type="auto"/>
          </w:tcPr>
          <w:p w14:paraId="650D029B" w14:textId="77777777" w:rsidR="00202B08" w:rsidRDefault="00202B08" w:rsidP="00CE5DC3">
            <w:pPr>
              <w:rPr>
                <w:sz w:val="22"/>
                <w:szCs w:val="22"/>
              </w:rPr>
            </w:pPr>
          </w:p>
          <w:p w14:paraId="3F29DC16" w14:textId="77777777" w:rsidR="00202B08" w:rsidRPr="00AC2297" w:rsidRDefault="00B25B26" w:rsidP="00CE5DC3">
            <w:pPr>
              <w:rPr>
                <w:sz w:val="22"/>
                <w:szCs w:val="22"/>
              </w:rPr>
            </w:pPr>
            <w:r>
              <w:rPr>
                <w:sz w:val="22"/>
                <w:szCs w:val="22"/>
              </w:rPr>
              <w:t xml:space="preserve">Joint </w:t>
            </w:r>
            <w:r w:rsidR="00202B08">
              <w:rPr>
                <w:sz w:val="22"/>
                <w:szCs w:val="22"/>
              </w:rPr>
              <w:t>Health and Safety Committee</w:t>
            </w:r>
          </w:p>
        </w:tc>
        <w:tc>
          <w:tcPr>
            <w:tcW w:w="0" w:type="auto"/>
          </w:tcPr>
          <w:p w14:paraId="43ED016C" w14:textId="77777777" w:rsidR="00020C25" w:rsidRPr="005D6383" w:rsidRDefault="00020C25" w:rsidP="005D6383">
            <w:pPr>
              <w:rPr>
                <w:sz w:val="22"/>
                <w:szCs w:val="22"/>
              </w:rPr>
            </w:pPr>
          </w:p>
          <w:p w14:paraId="765C665F" w14:textId="77777777" w:rsidR="00F84C6F" w:rsidRPr="00F84C6F" w:rsidRDefault="00F84C6F" w:rsidP="00F84C6F">
            <w:pPr>
              <w:pStyle w:val="ListParagraph"/>
              <w:rPr>
                <w:sz w:val="22"/>
                <w:szCs w:val="22"/>
              </w:rPr>
            </w:pPr>
          </w:p>
          <w:p w14:paraId="51D0380E" w14:textId="77777777" w:rsidR="00F84C6F" w:rsidRPr="00F84C6F" w:rsidRDefault="00B67DA4" w:rsidP="00E32A2F">
            <w:pPr>
              <w:pStyle w:val="ListParagraph"/>
              <w:numPr>
                <w:ilvl w:val="0"/>
                <w:numId w:val="16"/>
              </w:numPr>
              <w:rPr>
                <w:sz w:val="22"/>
                <w:szCs w:val="22"/>
              </w:rPr>
            </w:pPr>
            <w:r>
              <w:rPr>
                <w:sz w:val="22"/>
                <w:szCs w:val="22"/>
              </w:rPr>
              <w:t>Nothing to report</w:t>
            </w:r>
          </w:p>
          <w:p w14:paraId="3C036081" w14:textId="77777777" w:rsidR="00F84C6F" w:rsidRPr="00020C25" w:rsidRDefault="00F84C6F" w:rsidP="00F84C6F">
            <w:pPr>
              <w:pStyle w:val="ListParagraph"/>
              <w:rPr>
                <w:sz w:val="22"/>
                <w:szCs w:val="22"/>
              </w:rPr>
            </w:pPr>
          </w:p>
        </w:tc>
        <w:tc>
          <w:tcPr>
            <w:tcW w:w="0" w:type="auto"/>
          </w:tcPr>
          <w:p w14:paraId="689A1286" w14:textId="77777777" w:rsidR="00202B08" w:rsidRDefault="00202B08" w:rsidP="00CE5DC3">
            <w:pPr>
              <w:rPr>
                <w:sz w:val="22"/>
                <w:szCs w:val="22"/>
              </w:rPr>
            </w:pPr>
          </w:p>
          <w:p w14:paraId="79C57A77" w14:textId="77777777" w:rsidR="00964FE2" w:rsidRDefault="00964FE2" w:rsidP="00D0611B">
            <w:pPr>
              <w:rPr>
                <w:sz w:val="22"/>
                <w:szCs w:val="22"/>
              </w:rPr>
            </w:pPr>
          </w:p>
          <w:p w14:paraId="27F814A1" w14:textId="77777777" w:rsidR="00FE381B" w:rsidRPr="00D0611B" w:rsidRDefault="00FE381B" w:rsidP="00D0611B">
            <w:pPr>
              <w:rPr>
                <w:sz w:val="22"/>
                <w:szCs w:val="22"/>
              </w:rPr>
            </w:pPr>
          </w:p>
        </w:tc>
      </w:tr>
      <w:tr w:rsidR="002C08D7" w:rsidRPr="00AC2297" w14:paraId="3E3479C7" w14:textId="77777777" w:rsidTr="002D26E8">
        <w:trPr>
          <w:trHeight w:val="1518"/>
        </w:trPr>
        <w:tc>
          <w:tcPr>
            <w:tcW w:w="0" w:type="auto"/>
          </w:tcPr>
          <w:p w14:paraId="648FA378" w14:textId="77777777" w:rsidR="00964FE2" w:rsidRDefault="00964FE2" w:rsidP="00CE5DC3">
            <w:pPr>
              <w:rPr>
                <w:sz w:val="22"/>
                <w:szCs w:val="22"/>
              </w:rPr>
            </w:pPr>
          </w:p>
          <w:p w14:paraId="757F1605" w14:textId="77777777" w:rsidR="00964FE2" w:rsidRDefault="00964FE2" w:rsidP="00CE5DC3">
            <w:pPr>
              <w:rPr>
                <w:sz w:val="22"/>
                <w:szCs w:val="22"/>
              </w:rPr>
            </w:pPr>
            <w:r>
              <w:rPr>
                <w:sz w:val="22"/>
                <w:szCs w:val="22"/>
              </w:rPr>
              <w:t>Human Resources Committee</w:t>
            </w:r>
          </w:p>
        </w:tc>
        <w:tc>
          <w:tcPr>
            <w:tcW w:w="0" w:type="auto"/>
          </w:tcPr>
          <w:p w14:paraId="277CBF72" w14:textId="77777777" w:rsidR="00B80C59" w:rsidRDefault="00B80C59" w:rsidP="00522266">
            <w:pPr>
              <w:pStyle w:val="ListParagraph"/>
              <w:rPr>
                <w:sz w:val="22"/>
                <w:szCs w:val="22"/>
              </w:rPr>
            </w:pPr>
          </w:p>
          <w:p w14:paraId="77C9352E" w14:textId="77777777" w:rsidR="008105B5" w:rsidRDefault="008105B5" w:rsidP="00481948">
            <w:pPr>
              <w:rPr>
                <w:sz w:val="22"/>
                <w:szCs w:val="22"/>
              </w:rPr>
            </w:pPr>
          </w:p>
          <w:p w14:paraId="7D0A0B76" w14:textId="77777777" w:rsidR="00B80C59" w:rsidRPr="00912CCC" w:rsidRDefault="00695570" w:rsidP="00A134AE">
            <w:pPr>
              <w:pStyle w:val="ListParagraph"/>
              <w:numPr>
                <w:ilvl w:val="0"/>
                <w:numId w:val="16"/>
              </w:numPr>
              <w:rPr>
                <w:sz w:val="22"/>
                <w:szCs w:val="22"/>
              </w:rPr>
            </w:pPr>
            <w:r w:rsidRPr="00912CCC">
              <w:rPr>
                <w:sz w:val="22"/>
                <w:szCs w:val="22"/>
              </w:rPr>
              <w:t>Nothing to report</w:t>
            </w:r>
          </w:p>
        </w:tc>
        <w:tc>
          <w:tcPr>
            <w:tcW w:w="0" w:type="auto"/>
          </w:tcPr>
          <w:p w14:paraId="0566A17C" w14:textId="77777777" w:rsidR="00964FE2" w:rsidRDefault="00964FE2" w:rsidP="00CE5DC3">
            <w:pPr>
              <w:rPr>
                <w:sz w:val="22"/>
                <w:szCs w:val="22"/>
              </w:rPr>
            </w:pPr>
          </w:p>
          <w:p w14:paraId="4D4DD003" w14:textId="77777777" w:rsidR="009C75FB" w:rsidRDefault="009C75FB" w:rsidP="00CE5DC3">
            <w:pPr>
              <w:rPr>
                <w:sz w:val="22"/>
                <w:szCs w:val="22"/>
              </w:rPr>
            </w:pPr>
          </w:p>
          <w:p w14:paraId="3D31E53F" w14:textId="77777777" w:rsidR="00964FE2" w:rsidRDefault="00964FE2" w:rsidP="00CE5DC3">
            <w:pPr>
              <w:rPr>
                <w:sz w:val="22"/>
                <w:szCs w:val="22"/>
              </w:rPr>
            </w:pPr>
          </w:p>
        </w:tc>
      </w:tr>
      <w:tr w:rsidR="002C08D7" w:rsidRPr="00AC2297" w14:paraId="14752A4B" w14:textId="77777777" w:rsidTr="002D26E8">
        <w:trPr>
          <w:trHeight w:val="1518"/>
        </w:trPr>
        <w:tc>
          <w:tcPr>
            <w:tcW w:w="0" w:type="auto"/>
          </w:tcPr>
          <w:p w14:paraId="7E30A39A" w14:textId="77777777" w:rsidR="005A2976" w:rsidRPr="00AC2297" w:rsidRDefault="005A2976" w:rsidP="00CE5DC3">
            <w:pPr>
              <w:rPr>
                <w:sz w:val="22"/>
                <w:szCs w:val="22"/>
              </w:rPr>
            </w:pPr>
          </w:p>
          <w:p w14:paraId="2B0142C2" w14:textId="77777777" w:rsidR="005A2976" w:rsidRPr="00AC2297" w:rsidRDefault="005A2976" w:rsidP="00CE5DC3">
            <w:pPr>
              <w:rPr>
                <w:sz w:val="22"/>
                <w:szCs w:val="22"/>
              </w:rPr>
            </w:pPr>
            <w:r w:rsidRPr="00AC2297">
              <w:rPr>
                <w:sz w:val="22"/>
                <w:szCs w:val="22"/>
              </w:rPr>
              <w:t>Building and Grounds</w:t>
            </w:r>
            <w:r w:rsidR="00B14C85">
              <w:rPr>
                <w:sz w:val="22"/>
                <w:szCs w:val="22"/>
              </w:rPr>
              <w:t xml:space="preserve"> Committee</w:t>
            </w:r>
          </w:p>
        </w:tc>
        <w:tc>
          <w:tcPr>
            <w:tcW w:w="0" w:type="auto"/>
          </w:tcPr>
          <w:p w14:paraId="6A6AD109" w14:textId="77777777" w:rsidR="00A134AE" w:rsidRPr="00A134AE" w:rsidRDefault="00A134AE" w:rsidP="00A134AE">
            <w:pPr>
              <w:pStyle w:val="ListParagraph"/>
              <w:rPr>
                <w:sz w:val="22"/>
                <w:szCs w:val="22"/>
              </w:rPr>
            </w:pPr>
          </w:p>
          <w:p w14:paraId="405BB084" w14:textId="485AE655" w:rsidR="00DB3A9A" w:rsidRDefault="00A134AE" w:rsidP="00DB3A9A">
            <w:pPr>
              <w:pStyle w:val="ListParagraph"/>
              <w:numPr>
                <w:ilvl w:val="0"/>
                <w:numId w:val="16"/>
              </w:numPr>
              <w:rPr>
                <w:sz w:val="22"/>
                <w:szCs w:val="22"/>
              </w:rPr>
            </w:pPr>
            <w:r w:rsidRPr="00DB3A9A">
              <w:rPr>
                <w:sz w:val="22"/>
                <w:szCs w:val="22"/>
              </w:rPr>
              <w:t>Moss removal from roof</w:t>
            </w:r>
            <w:r w:rsidR="009951FC" w:rsidRPr="00DB3A9A">
              <w:rPr>
                <w:sz w:val="22"/>
                <w:szCs w:val="22"/>
              </w:rPr>
              <w:t xml:space="preserve">- </w:t>
            </w:r>
            <w:r w:rsidR="00DB3A9A" w:rsidRPr="00DB3A9A">
              <w:rPr>
                <w:sz w:val="22"/>
                <w:szCs w:val="22"/>
              </w:rPr>
              <w:t xml:space="preserve">J. Wahl recently used the vendor </w:t>
            </w:r>
            <w:r w:rsidR="009951FC" w:rsidRPr="00DB3A9A">
              <w:rPr>
                <w:sz w:val="22"/>
                <w:szCs w:val="22"/>
              </w:rPr>
              <w:t xml:space="preserve">Go Dutch </w:t>
            </w:r>
            <w:r w:rsidR="00DB3A9A" w:rsidRPr="00DB3A9A">
              <w:rPr>
                <w:sz w:val="22"/>
                <w:szCs w:val="22"/>
              </w:rPr>
              <w:t>W</w:t>
            </w:r>
            <w:r w:rsidR="009951FC" w:rsidRPr="00DB3A9A">
              <w:rPr>
                <w:sz w:val="22"/>
                <w:szCs w:val="22"/>
              </w:rPr>
              <w:t>indow</w:t>
            </w:r>
            <w:r w:rsidR="00DB3A9A" w:rsidRPr="00DB3A9A">
              <w:rPr>
                <w:sz w:val="22"/>
                <w:szCs w:val="22"/>
              </w:rPr>
              <w:t xml:space="preserve"> Cleaning and recommend</w:t>
            </w:r>
            <w:r w:rsidR="00A94B7E">
              <w:rPr>
                <w:sz w:val="22"/>
                <w:szCs w:val="22"/>
              </w:rPr>
              <w:t>s</w:t>
            </w:r>
            <w:r w:rsidR="00DB3A9A" w:rsidRPr="00DB3A9A">
              <w:rPr>
                <w:sz w:val="22"/>
                <w:szCs w:val="22"/>
              </w:rPr>
              <w:t xml:space="preserve"> using them to remove moss from the </w:t>
            </w:r>
            <w:r w:rsidR="00A94B7E">
              <w:rPr>
                <w:sz w:val="22"/>
                <w:szCs w:val="22"/>
              </w:rPr>
              <w:t xml:space="preserve">office building and fire garage </w:t>
            </w:r>
            <w:r w:rsidR="00DB3A9A" w:rsidRPr="00DB3A9A">
              <w:rPr>
                <w:sz w:val="22"/>
                <w:szCs w:val="22"/>
              </w:rPr>
              <w:t>roofs</w:t>
            </w:r>
            <w:r w:rsidR="00DB3A9A">
              <w:rPr>
                <w:sz w:val="22"/>
                <w:szCs w:val="22"/>
              </w:rPr>
              <w:t>; item tabled until B. Timbers is present</w:t>
            </w:r>
          </w:p>
          <w:p w14:paraId="1B2DBF30" w14:textId="77777777" w:rsidR="00DB3A9A" w:rsidRPr="00DB3A9A" w:rsidRDefault="00DB3A9A" w:rsidP="00DB3A9A">
            <w:pPr>
              <w:pStyle w:val="ListParagraph"/>
              <w:rPr>
                <w:sz w:val="22"/>
                <w:szCs w:val="22"/>
              </w:rPr>
            </w:pPr>
          </w:p>
          <w:p w14:paraId="29A530B4" w14:textId="7C5913D6" w:rsidR="00861A18" w:rsidRDefault="00861A18" w:rsidP="009951FC">
            <w:pPr>
              <w:pStyle w:val="ListParagraph"/>
              <w:numPr>
                <w:ilvl w:val="0"/>
                <w:numId w:val="16"/>
              </w:numPr>
              <w:rPr>
                <w:sz w:val="22"/>
                <w:szCs w:val="22"/>
              </w:rPr>
            </w:pPr>
            <w:r>
              <w:rPr>
                <w:sz w:val="22"/>
                <w:szCs w:val="22"/>
              </w:rPr>
              <w:t>Landscaping</w:t>
            </w:r>
            <w:r w:rsidR="002C08D7">
              <w:rPr>
                <w:sz w:val="22"/>
                <w:szCs w:val="22"/>
              </w:rPr>
              <w:t xml:space="preserve">/ Groundskeeper </w:t>
            </w:r>
            <w:r>
              <w:rPr>
                <w:sz w:val="22"/>
                <w:szCs w:val="22"/>
              </w:rPr>
              <w:t>contract</w:t>
            </w:r>
            <w:r w:rsidR="00D23594">
              <w:rPr>
                <w:sz w:val="22"/>
                <w:szCs w:val="22"/>
              </w:rPr>
              <w:t xml:space="preserve"> – </w:t>
            </w:r>
            <w:r w:rsidR="009951FC">
              <w:rPr>
                <w:sz w:val="22"/>
                <w:szCs w:val="22"/>
              </w:rPr>
              <w:t>the revised job description will be presented to the current contractor</w:t>
            </w:r>
            <w:r w:rsidR="00DB3A9A">
              <w:rPr>
                <w:sz w:val="22"/>
                <w:szCs w:val="22"/>
              </w:rPr>
              <w:t xml:space="preserve"> C. Johnson</w:t>
            </w:r>
          </w:p>
          <w:p w14:paraId="414A3884" w14:textId="77777777" w:rsidR="002C08D7" w:rsidRPr="002C08D7" w:rsidRDefault="002C08D7" w:rsidP="002C08D7">
            <w:pPr>
              <w:pStyle w:val="ListParagraph"/>
              <w:rPr>
                <w:sz w:val="22"/>
                <w:szCs w:val="22"/>
              </w:rPr>
            </w:pPr>
          </w:p>
          <w:p w14:paraId="664D0998" w14:textId="4E72EAC4" w:rsidR="002C08D7" w:rsidRPr="00912CCC" w:rsidRDefault="002C08D7" w:rsidP="002C08D7">
            <w:pPr>
              <w:pStyle w:val="ListParagraph"/>
              <w:rPr>
                <w:sz w:val="22"/>
                <w:szCs w:val="22"/>
              </w:rPr>
            </w:pPr>
          </w:p>
        </w:tc>
        <w:tc>
          <w:tcPr>
            <w:tcW w:w="0" w:type="auto"/>
          </w:tcPr>
          <w:p w14:paraId="34760108" w14:textId="77777777" w:rsidR="005A2976" w:rsidRDefault="005A2976" w:rsidP="00CE5DC3">
            <w:pPr>
              <w:rPr>
                <w:sz w:val="22"/>
                <w:szCs w:val="22"/>
              </w:rPr>
            </w:pPr>
          </w:p>
          <w:p w14:paraId="39B79E96" w14:textId="77777777" w:rsidR="009D3FCF" w:rsidRDefault="00A134AE" w:rsidP="00ED2DE2">
            <w:pPr>
              <w:rPr>
                <w:sz w:val="22"/>
                <w:szCs w:val="22"/>
              </w:rPr>
            </w:pPr>
            <w:r>
              <w:rPr>
                <w:sz w:val="22"/>
                <w:szCs w:val="22"/>
              </w:rPr>
              <w:t>B. Timbers</w:t>
            </w:r>
          </w:p>
          <w:p w14:paraId="793DB4C7" w14:textId="77777777" w:rsidR="002C08D7" w:rsidRDefault="002C08D7" w:rsidP="00ED2DE2">
            <w:pPr>
              <w:rPr>
                <w:sz w:val="22"/>
                <w:szCs w:val="22"/>
              </w:rPr>
            </w:pPr>
          </w:p>
          <w:p w14:paraId="6169C9B6" w14:textId="77777777" w:rsidR="002C08D7" w:rsidRDefault="002C08D7" w:rsidP="00ED2DE2">
            <w:pPr>
              <w:rPr>
                <w:sz w:val="22"/>
                <w:szCs w:val="22"/>
              </w:rPr>
            </w:pPr>
          </w:p>
          <w:p w14:paraId="7B6DAA2E" w14:textId="77777777" w:rsidR="002C08D7" w:rsidRDefault="002C08D7" w:rsidP="00ED2DE2">
            <w:pPr>
              <w:rPr>
                <w:sz w:val="22"/>
                <w:szCs w:val="22"/>
              </w:rPr>
            </w:pPr>
          </w:p>
          <w:p w14:paraId="2E127091" w14:textId="6A5E9535" w:rsidR="002C08D7" w:rsidRPr="00AC2297" w:rsidRDefault="002C08D7" w:rsidP="00ED2DE2">
            <w:pPr>
              <w:rPr>
                <w:sz w:val="22"/>
                <w:szCs w:val="22"/>
              </w:rPr>
            </w:pPr>
            <w:r>
              <w:rPr>
                <w:sz w:val="22"/>
                <w:szCs w:val="22"/>
              </w:rPr>
              <w:t>J. Ainsworth</w:t>
            </w:r>
          </w:p>
        </w:tc>
      </w:tr>
      <w:tr w:rsidR="002C08D7" w:rsidRPr="00AC2297" w14:paraId="6AB686D4" w14:textId="77777777" w:rsidTr="002D26E8">
        <w:trPr>
          <w:trHeight w:val="1518"/>
        </w:trPr>
        <w:tc>
          <w:tcPr>
            <w:tcW w:w="0" w:type="auto"/>
          </w:tcPr>
          <w:p w14:paraId="6DE43AE3" w14:textId="77777777" w:rsidR="005A2976" w:rsidRPr="00AC2297" w:rsidRDefault="005A2976" w:rsidP="00CE5DC3">
            <w:pPr>
              <w:rPr>
                <w:sz w:val="22"/>
                <w:szCs w:val="22"/>
              </w:rPr>
            </w:pPr>
          </w:p>
          <w:p w14:paraId="67B406C8" w14:textId="77777777" w:rsidR="005A2976" w:rsidRPr="00AC2297" w:rsidRDefault="005A2976" w:rsidP="00CE5DC3">
            <w:pPr>
              <w:rPr>
                <w:sz w:val="22"/>
                <w:szCs w:val="22"/>
              </w:rPr>
            </w:pPr>
            <w:r w:rsidRPr="00AC2297">
              <w:rPr>
                <w:sz w:val="22"/>
                <w:szCs w:val="22"/>
              </w:rPr>
              <w:t>Fire Dept</w:t>
            </w:r>
          </w:p>
        </w:tc>
        <w:tc>
          <w:tcPr>
            <w:tcW w:w="0" w:type="auto"/>
          </w:tcPr>
          <w:p w14:paraId="00750B4A" w14:textId="77777777" w:rsidR="005A2976" w:rsidRPr="00AC2297" w:rsidRDefault="005A2976" w:rsidP="001E61B8">
            <w:pPr>
              <w:rPr>
                <w:sz w:val="22"/>
                <w:szCs w:val="22"/>
              </w:rPr>
            </w:pPr>
          </w:p>
          <w:p w14:paraId="253EC730" w14:textId="77777777" w:rsidR="00E55EC3" w:rsidRPr="00AC2297" w:rsidRDefault="001E15F8" w:rsidP="00B67DA4">
            <w:pPr>
              <w:pStyle w:val="ListParagraph"/>
              <w:numPr>
                <w:ilvl w:val="0"/>
                <w:numId w:val="3"/>
              </w:numPr>
              <w:rPr>
                <w:sz w:val="22"/>
                <w:szCs w:val="22"/>
              </w:rPr>
            </w:pPr>
            <w:r w:rsidRPr="00126631">
              <w:rPr>
                <w:sz w:val="22"/>
                <w:szCs w:val="22"/>
              </w:rPr>
              <w:t xml:space="preserve">Monthly report </w:t>
            </w:r>
            <w:r w:rsidR="00E66C6B" w:rsidRPr="00126631">
              <w:rPr>
                <w:sz w:val="22"/>
                <w:szCs w:val="22"/>
              </w:rPr>
              <w:t>– sent via email</w:t>
            </w:r>
            <w:r w:rsidR="00FE381B">
              <w:rPr>
                <w:sz w:val="22"/>
                <w:szCs w:val="22"/>
              </w:rPr>
              <w:t xml:space="preserve"> </w:t>
            </w:r>
          </w:p>
        </w:tc>
        <w:tc>
          <w:tcPr>
            <w:tcW w:w="0" w:type="auto"/>
          </w:tcPr>
          <w:p w14:paraId="746C43D8" w14:textId="77777777" w:rsidR="005A2976" w:rsidRPr="00AC2297" w:rsidRDefault="005A2976" w:rsidP="00CE5DC3">
            <w:pPr>
              <w:rPr>
                <w:sz w:val="22"/>
                <w:szCs w:val="22"/>
              </w:rPr>
            </w:pPr>
          </w:p>
          <w:p w14:paraId="78739EC7" w14:textId="77777777" w:rsidR="006A4254" w:rsidRDefault="00B34A24" w:rsidP="00CE5DC3">
            <w:pPr>
              <w:rPr>
                <w:sz w:val="22"/>
                <w:szCs w:val="22"/>
              </w:rPr>
            </w:pPr>
            <w:r>
              <w:rPr>
                <w:sz w:val="22"/>
                <w:szCs w:val="22"/>
              </w:rPr>
              <w:t>T. Hoffart</w:t>
            </w:r>
          </w:p>
          <w:p w14:paraId="069F30B5" w14:textId="77777777" w:rsidR="001F2F8C" w:rsidRDefault="001F2F8C" w:rsidP="00CE5DC3">
            <w:pPr>
              <w:rPr>
                <w:sz w:val="22"/>
                <w:szCs w:val="22"/>
              </w:rPr>
            </w:pPr>
          </w:p>
          <w:p w14:paraId="241C3F56" w14:textId="77777777" w:rsidR="001F2F8C" w:rsidRPr="00AC2297" w:rsidRDefault="001F2F8C" w:rsidP="00CE5DC3">
            <w:pPr>
              <w:rPr>
                <w:sz w:val="22"/>
                <w:szCs w:val="22"/>
              </w:rPr>
            </w:pPr>
          </w:p>
        </w:tc>
      </w:tr>
      <w:tr w:rsidR="002C08D7" w:rsidRPr="00AC2297" w14:paraId="705EB761" w14:textId="77777777" w:rsidTr="00D840C1">
        <w:trPr>
          <w:trHeight w:val="1440"/>
        </w:trPr>
        <w:tc>
          <w:tcPr>
            <w:tcW w:w="0" w:type="auto"/>
          </w:tcPr>
          <w:p w14:paraId="775F62E1" w14:textId="77777777" w:rsidR="005A2976" w:rsidRPr="00AC2297" w:rsidRDefault="005A2976" w:rsidP="00CE5DC3">
            <w:pPr>
              <w:rPr>
                <w:sz w:val="22"/>
                <w:szCs w:val="22"/>
              </w:rPr>
            </w:pPr>
          </w:p>
          <w:p w14:paraId="21615936" w14:textId="77777777" w:rsidR="005A2976" w:rsidRPr="00AC2297" w:rsidRDefault="005A2976" w:rsidP="00CE5DC3">
            <w:pPr>
              <w:rPr>
                <w:sz w:val="22"/>
                <w:szCs w:val="22"/>
              </w:rPr>
            </w:pPr>
            <w:r w:rsidRPr="00AC2297">
              <w:rPr>
                <w:sz w:val="22"/>
                <w:szCs w:val="22"/>
              </w:rPr>
              <w:t>Business Arising from the Minutes</w:t>
            </w:r>
          </w:p>
        </w:tc>
        <w:tc>
          <w:tcPr>
            <w:tcW w:w="0" w:type="auto"/>
          </w:tcPr>
          <w:p w14:paraId="2EA82FAE" w14:textId="77777777" w:rsidR="00A276FE" w:rsidRPr="00A276FE" w:rsidRDefault="00A276FE" w:rsidP="00A276FE">
            <w:pPr>
              <w:rPr>
                <w:sz w:val="22"/>
                <w:szCs w:val="22"/>
              </w:rPr>
            </w:pPr>
          </w:p>
          <w:p w14:paraId="0539EF7F" w14:textId="77777777" w:rsidR="009013E9" w:rsidRPr="009013E9" w:rsidRDefault="009013E9" w:rsidP="00F01809">
            <w:pPr>
              <w:pStyle w:val="ListParagraph"/>
              <w:rPr>
                <w:sz w:val="22"/>
                <w:szCs w:val="22"/>
              </w:rPr>
            </w:pPr>
          </w:p>
        </w:tc>
        <w:tc>
          <w:tcPr>
            <w:tcW w:w="0" w:type="auto"/>
          </w:tcPr>
          <w:p w14:paraId="1AA580FA" w14:textId="77777777" w:rsidR="005A2976" w:rsidRDefault="005A2976" w:rsidP="00CE5DC3">
            <w:pPr>
              <w:rPr>
                <w:sz w:val="22"/>
                <w:szCs w:val="22"/>
              </w:rPr>
            </w:pPr>
          </w:p>
          <w:p w14:paraId="5A51C63E" w14:textId="77777777" w:rsidR="00A738C9" w:rsidRDefault="00A738C9" w:rsidP="003C7355">
            <w:pPr>
              <w:rPr>
                <w:sz w:val="22"/>
                <w:szCs w:val="22"/>
              </w:rPr>
            </w:pPr>
          </w:p>
          <w:p w14:paraId="0E2F270C" w14:textId="77777777" w:rsidR="00B34A24" w:rsidRDefault="00B34A24" w:rsidP="003C7355">
            <w:pPr>
              <w:rPr>
                <w:sz w:val="22"/>
                <w:szCs w:val="22"/>
              </w:rPr>
            </w:pPr>
          </w:p>
          <w:p w14:paraId="41F9A7C3" w14:textId="77777777" w:rsidR="00DE3172" w:rsidRDefault="00DE3172" w:rsidP="003C7355">
            <w:pPr>
              <w:rPr>
                <w:sz w:val="22"/>
                <w:szCs w:val="22"/>
              </w:rPr>
            </w:pPr>
          </w:p>
          <w:p w14:paraId="21A5CAB8" w14:textId="77777777" w:rsidR="00DE3172" w:rsidRPr="00372890" w:rsidRDefault="00DE3172" w:rsidP="003C7355">
            <w:pPr>
              <w:rPr>
                <w:sz w:val="22"/>
                <w:szCs w:val="22"/>
              </w:rPr>
            </w:pPr>
          </w:p>
        </w:tc>
      </w:tr>
      <w:tr w:rsidR="002C08D7" w:rsidRPr="00AC2297" w14:paraId="5A97E771" w14:textId="77777777" w:rsidTr="00D840C1">
        <w:trPr>
          <w:trHeight w:val="1440"/>
        </w:trPr>
        <w:tc>
          <w:tcPr>
            <w:tcW w:w="0" w:type="auto"/>
          </w:tcPr>
          <w:p w14:paraId="7CADE977" w14:textId="77777777" w:rsidR="00823E99" w:rsidRDefault="00823E99" w:rsidP="00CE5DC3">
            <w:pPr>
              <w:rPr>
                <w:sz w:val="22"/>
                <w:szCs w:val="22"/>
              </w:rPr>
            </w:pPr>
          </w:p>
          <w:p w14:paraId="36E2635B" w14:textId="77777777" w:rsidR="00823E99" w:rsidRPr="00AC2297" w:rsidRDefault="00823E99" w:rsidP="00CE5DC3">
            <w:pPr>
              <w:rPr>
                <w:sz w:val="22"/>
                <w:szCs w:val="22"/>
              </w:rPr>
            </w:pPr>
            <w:r>
              <w:rPr>
                <w:sz w:val="22"/>
                <w:szCs w:val="22"/>
              </w:rPr>
              <w:t>New Business</w:t>
            </w:r>
          </w:p>
        </w:tc>
        <w:tc>
          <w:tcPr>
            <w:tcW w:w="0" w:type="auto"/>
          </w:tcPr>
          <w:p w14:paraId="260A6DE8" w14:textId="77777777" w:rsidR="00823E99" w:rsidRDefault="00823E99" w:rsidP="001E61B8">
            <w:pPr>
              <w:rPr>
                <w:sz w:val="22"/>
                <w:szCs w:val="22"/>
              </w:rPr>
            </w:pPr>
          </w:p>
          <w:p w14:paraId="79271A92" w14:textId="0D08DD6A" w:rsidR="00A94CA6" w:rsidRDefault="00D54F0E" w:rsidP="00D54F0E">
            <w:pPr>
              <w:pStyle w:val="ListParagraph"/>
              <w:numPr>
                <w:ilvl w:val="0"/>
                <w:numId w:val="3"/>
              </w:numPr>
              <w:rPr>
                <w:sz w:val="22"/>
                <w:szCs w:val="22"/>
              </w:rPr>
            </w:pPr>
            <w:r>
              <w:rPr>
                <w:sz w:val="22"/>
                <w:szCs w:val="22"/>
              </w:rPr>
              <w:t>Discussion re: reverting to board</w:t>
            </w:r>
            <w:r w:rsidR="009951FC">
              <w:rPr>
                <w:sz w:val="22"/>
                <w:szCs w:val="22"/>
              </w:rPr>
              <w:t xml:space="preserve"> meetings </w:t>
            </w:r>
            <w:r>
              <w:rPr>
                <w:sz w:val="22"/>
                <w:szCs w:val="22"/>
              </w:rPr>
              <w:t xml:space="preserve">via Zoom </w:t>
            </w:r>
            <w:r w:rsidR="009951FC">
              <w:rPr>
                <w:sz w:val="22"/>
                <w:szCs w:val="22"/>
              </w:rPr>
              <w:t>in the fall</w:t>
            </w:r>
            <w:r>
              <w:rPr>
                <w:sz w:val="22"/>
                <w:szCs w:val="22"/>
              </w:rPr>
              <w:t>; tabled pending Public Health Orders regarding Covid in BC</w:t>
            </w:r>
          </w:p>
          <w:p w14:paraId="6C334334" w14:textId="77777777" w:rsidR="009951FC" w:rsidRDefault="009951FC" w:rsidP="00522266">
            <w:pPr>
              <w:pStyle w:val="ListParagraph"/>
              <w:rPr>
                <w:sz w:val="22"/>
                <w:szCs w:val="22"/>
              </w:rPr>
            </w:pPr>
          </w:p>
          <w:p w14:paraId="3001C04D" w14:textId="10A374FC" w:rsidR="009951FC" w:rsidRDefault="009951FC" w:rsidP="00D54F0E">
            <w:pPr>
              <w:pStyle w:val="ListParagraph"/>
              <w:numPr>
                <w:ilvl w:val="0"/>
                <w:numId w:val="3"/>
              </w:numPr>
              <w:rPr>
                <w:sz w:val="22"/>
                <w:szCs w:val="22"/>
              </w:rPr>
            </w:pPr>
            <w:r>
              <w:rPr>
                <w:sz w:val="22"/>
                <w:szCs w:val="22"/>
              </w:rPr>
              <w:t xml:space="preserve">Fire Dept </w:t>
            </w:r>
            <w:r w:rsidR="00D54F0E">
              <w:rPr>
                <w:sz w:val="22"/>
                <w:szCs w:val="22"/>
              </w:rPr>
              <w:t>annual BBQ</w:t>
            </w:r>
            <w:r>
              <w:rPr>
                <w:sz w:val="22"/>
                <w:szCs w:val="22"/>
              </w:rPr>
              <w:t xml:space="preserve"> August 20</w:t>
            </w:r>
            <w:r w:rsidR="00D54F0E">
              <w:rPr>
                <w:sz w:val="22"/>
                <w:szCs w:val="22"/>
              </w:rPr>
              <w:t>th</w:t>
            </w:r>
            <w:r>
              <w:rPr>
                <w:sz w:val="22"/>
                <w:szCs w:val="22"/>
              </w:rPr>
              <w:t xml:space="preserve"> at 3pm- </w:t>
            </w:r>
            <w:r w:rsidR="00D54F0E">
              <w:rPr>
                <w:sz w:val="22"/>
                <w:szCs w:val="22"/>
              </w:rPr>
              <w:t xml:space="preserve">all board members and guests are invited; </w:t>
            </w:r>
            <w:r>
              <w:rPr>
                <w:sz w:val="22"/>
                <w:szCs w:val="22"/>
              </w:rPr>
              <w:t>BYOB, chair and meal contribution</w:t>
            </w:r>
          </w:p>
          <w:p w14:paraId="05A61EF3" w14:textId="559AD59D" w:rsidR="00D54F0E" w:rsidRPr="00EC7083" w:rsidRDefault="00D54F0E" w:rsidP="00522266">
            <w:pPr>
              <w:pStyle w:val="ListParagraph"/>
              <w:rPr>
                <w:sz w:val="22"/>
                <w:szCs w:val="22"/>
              </w:rPr>
            </w:pPr>
          </w:p>
        </w:tc>
        <w:tc>
          <w:tcPr>
            <w:tcW w:w="0" w:type="auto"/>
          </w:tcPr>
          <w:p w14:paraId="50FE09E6" w14:textId="77777777" w:rsidR="00B32224" w:rsidRDefault="00B32224" w:rsidP="00A94CA6">
            <w:pPr>
              <w:rPr>
                <w:sz w:val="22"/>
                <w:szCs w:val="22"/>
              </w:rPr>
            </w:pPr>
          </w:p>
          <w:p w14:paraId="3CCE8A2E" w14:textId="77777777" w:rsidR="00365DF7" w:rsidRPr="001C31EB" w:rsidRDefault="00365DF7" w:rsidP="00A94CA6">
            <w:pPr>
              <w:rPr>
                <w:sz w:val="22"/>
                <w:szCs w:val="22"/>
              </w:rPr>
            </w:pPr>
          </w:p>
        </w:tc>
      </w:tr>
      <w:tr w:rsidR="002C08D7" w:rsidRPr="00AC2297" w14:paraId="36746EEF" w14:textId="77777777" w:rsidTr="00D840C1">
        <w:trPr>
          <w:trHeight w:val="1440"/>
        </w:trPr>
        <w:tc>
          <w:tcPr>
            <w:tcW w:w="0" w:type="auto"/>
          </w:tcPr>
          <w:p w14:paraId="1096C700" w14:textId="77777777" w:rsidR="00912CCC" w:rsidRDefault="00912CCC" w:rsidP="00CE5DC3">
            <w:pPr>
              <w:rPr>
                <w:sz w:val="22"/>
                <w:szCs w:val="22"/>
              </w:rPr>
            </w:pPr>
          </w:p>
          <w:p w14:paraId="035D0287" w14:textId="77777777" w:rsidR="00912CCC" w:rsidRDefault="00912CCC" w:rsidP="00CE5DC3">
            <w:pPr>
              <w:rPr>
                <w:sz w:val="22"/>
                <w:szCs w:val="22"/>
              </w:rPr>
            </w:pPr>
            <w:r>
              <w:rPr>
                <w:sz w:val="22"/>
                <w:szCs w:val="22"/>
              </w:rPr>
              <w:t>In Camera</w:t>
            </w:r>
          </w:p>
        </w:tc>
        <w:tc>
          <w:tcPr>
            <w:tcW w:w="0" w:type="auto"/>
          </w:tcPr>
          <w:p w14:paraId="22369903" w14:textId="77777777" w:rsidR="00912CCC" w:rsidRPr="00EC7083" w:rsidRDefault="00912CCC" w:rsidP="00EC7083">
            <w:pPr>
              <w:rPr>
                <w:sz w:val="22"/>
                <w:szCs w:val="22"/>
              </w:rPr>
            </w:pPr>
          </w:p>
        </w:tc>
        <w:tc>
          <w:tcPr>
            <w:tcW w:w="0" w:type="auto"/>
          </w:tcPr>
          <w:p w14:paraId="2398C2C3" w14:textId="77777777" w:rsidR="00912CCC" w:rsidRDefault="00912CCC" w:rsidP="00AA756F">
            <w:pPr>
              <w:rPr>
                <w:sz w:val="22"/>
                <w:szCs w:val="22"/>
              </w:rPr>
            </w:pPr>
          </w:p>
        </w:tc>
      </w:tr>
      <w:tr w:rsidR="002C08D7" w:rsidRPr="00AC2297" w14:paraId="082FD92D" w14:textId="77777777" w:rsidTr="00D840C1">
        <w:trPr>
          <w:trHeight w:val="1440"/>
        </w:trPr>
        <w:tc>
          <w:tcPr>
            <w:tcW w:w="0" w:type="auto"/>
          </w:tcPr>
          <w:p w14:paraId="2BD0943A" w14:textId="77777777" w:rsidR="00AC2297" w:rsidRDefault="00AC2297" w:rsidP="00CE5DC3">
            <w:pPr>
              <w:rPr>
                <w:sz w:val="22"/>
                <w:szCs w:val="22"/>
              </w:rPr>
            </w:pPr>
          </w:p>
          <w:p w14:paraId="7BD340E5" w14:textId="77777777" w:rsidR="00AC2297" w:rsidRDefault="00AC2297" w:rsidP="00CE5DC3">
            <w:pPr>
              <w:rPr>
                <w:sz w:val="22"/>
                <w:szCs w:val="22"/>
              </w:rPr>
            </w:pPr>
            <w:r>
              <w:rPr>
                <w:sz w:val="22"/>
                <w:szCs w:val="22"/>
              </w:rPr>
              <w:t>Adjournment</w:t>
            </w:r>
          </w:p>
        </w:tc>
        <w:tc>
          <w:tcPr>
            <w:tcW w:w="0" w:type="auto"/>
          </w:tcPr>
          <w:p w14:paraId="726D8A7F" w14:textId="77777777" w:rsidR="00AC2297" w:rsidRDefault="00AC2297" w:rsidP="001E61B8">
            <w:pPr>
              <w:rPr>
                <w:sz w:val="22"/>
                <w:szCs w:val="22"/>
              </w:rPr>
            </w:pPr>
          </w:p>
          <w:p w14:paraId="6443182D" w14:textId="064C83A5" w:rsidR="009951FC" w:rsidRPr="00A94B7E" w:rsidRDefault="00AC2297" w:rsidP="00A94B7E">
            <w:pPr>
              <w:pStyle w:val="ListParagraph"/>
              <w:numPr>
                <w:ilvl w:val="0"/>
                <w:numId w:val="3"/>
              </w:numPr>
              <w:rPr>
                <w:sz w:val="22"/>
                <w:szCs w:val="22"/>
              </w:rPr>
            </w:pPr>
            <w:r>
              <w:rPr>
                <w:sz w:val="22"/>
                <w:szCs w:val="22"/>
              </w:rPr>
              <w:t>Motion to adjourn</w:t>
            </w:r>
            <w:r w:rsidR="009951FC">
              <w:rPr>
                <w:sz w:val="22"/>
                <w:szCs w:val="22"/>
              </w:rPr>
              <w:t xml:space="preserve"> J Reinhardt</w:t>
            </w:r>
            <w:r w:rsidR="00A94B7E">
              <w:rPr>
                <w:sz w:val="22"/>
                <w:szCs w:val="22"/>
              </w:rPr>
              <w:t>; m</w:t>
            </w:r>
            <w:r w:rsidR="009951FC" w:rsidRPr="00A94B7E">
              <w:rPr>
                <w:sz w:val="22"/>
                <w:szCs w:val="22"/>
              </w:rPr>
              <w:t>eeting finished at 10:05am</w:t>
            </w:r>
          </w:p>
        </w:tc>
        <w:tc>
          <w:tcPr>
            <w:tcW w:w="0" w:type="auto"/>
          </w:tcPr>
          <w:p w14:paraId="7D0371C0" w14:textId="77777777" w:rsidR="00AC2297" w:rsidRPr="00AC2297" w:rsidRDefault="00AC2297" w:rsidP="00CE5DC3">
            <w:pPr>
              <w:rPr>
                <w:sz w:val="22"/>
                <w:szCs w:val="22"/>
              </w:rPr>
            </w:pPr>
          </w:p>
        </w:tc>
      </w:tr>
    </w:tbl>
    <w:p w14:paraId="2EAB41BB" w14:textId="77777777" w:rsidR="00CE5DC3" w:rsidRPr="00AC2297" w:rsidRDefault="00CE5DC3"/>
    <w:sectPr w:rsidR="00CE5DC3" w:rsidRPr="00AC2297" w:rsidSect="009D7589">
      <w:headerReference w:type="even" r:id="rId8"/>
      <w:headerReference w:type="default" r:id="rId9"/>
      <w:footerReference w:type="even" r:id="rId10"/>
      <w:footerReference w:type="default" r:id="rId11"/>
      <w:headerReference w:type="first" r:id="rId12"/>
      <w:footerReference w:type="first" r:id="rId13"/>
      <w:pgSz w:w="12240" w:h="15840"/>
      <w:pgMar w:top="357" w:right="1797" w:bottom="79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3F46" w14:textId="77777777" w:rsidR="00B555FA" w:rsidRDefault="00B555FA" w:rsidP="00CE5DC3">
      <w:r>
        <w:separator/>
      </w:r>
    </w:p>
  </w:endnote>
  <w:endnote w:type="continuationSeparator" w:id="0">
    <w:p w14:paraId="6FEB875A" w14:textId="77777777" w:rsidR="00B555FA" w:rsidRDefault="00B555FA" w:rsidP="00CE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02F" w14:textId="77777777" w:rsidR="003F6EB7" w:rsidRDefault="003F6EB7" w:rsidP="00CE5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D8249" w14:textId="77777777" w:rsidR="003F6EB7" w:rsidRDefault="003F6EB7" w:rsidP="00CE5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FBE" w14:textId="77777777" w:rsidR="003F6EB7" w:rsidRDefault="003F6EB7" w:rsidP="00CE5D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8FDA" w14:textId="77777777" w:rsidR="007469A3" w:rsidRDefault="0074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DBA1" w14:textId="77777777" w:rsidR="00B555FA" w:rsidRDefault="00B555FA" w:rsidP="00CE5DC3">
      <w:r>
        <w:separator/>
      </w:r>
    </w:p>
  </w:footnote>
  <w:footnote w:type="continuationSeparator" w:id="0">
    <w:p w14:paraId="68415C74" w14:textId="77777777" w:rsidR="00B555FA" w:rsidRDefault="00B555FA" w:rsidP="00CE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1BB" w14:textId="77777777" w:rsidR="007469A3" w:rsidRDefault="0074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64154"/>
      <w:docPartObj>
        <w:docPartGallery w:val="Watermarks"/>
        <w:docPartUnique/>
      </w:docPartObj>
    </w:sdtPr>
    <w:sdtContent>
      <w:p w14:paraId="46AF17FA" w14:textId="77777777" w:rsidR="007469A3" w:rsidRDefault="00B555FA">
        <w:pPr>
          <w:pStyle w:val="Header"/>
        </w:pPr>
        <w:r>
          <w:rPr>
            <w:noProof/>
          </w:rPr>
          <w:pict w14:anchorId="5B176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8042" w14:textId="77777777" w:rsidR="007469A3" w:rsidRDefault="0074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F4B"/>
    <w:multiLevelType w:val="hybridMultilevel"/>
    <w:tmpl w:val="096CBFB4"/>
    <w:lvl w:ilvl="0" w:tplc="0409000B">
      <w:start w:val="1"/>
      <w:numFmt w:val="bullet"/>
      <w:lvlText w:val=""/>
      <w:lvlJc w:val="left"/>
      <w:pPr>
        <w:ind w:left="1393"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 w15:restartNumberingAfterBreak="0">
    <w:nsid w:val="05C21138"/>
    <w:multiLevelType w:val="hybridMultilevel"/>
    <w:tmpl w:val="AD6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537"/>
    <w:multiLevelType w:val="hybridMultilevel"/>
    <w:tmpl w:val="9590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F7108"/>
    <w:multiLevelType w:val="hybridMultilevel"/>
    <w:tmpl w:val="26668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B34"/>
    <w:multiLevelType w:val="hybridMultilevel"/>
    <w:tmpl w:val="4EB837B0"/>
    <w:lvl w:ilvl="0" w:tplc="0409000B">
      <w:start w:val="1"/>
      <w:numFmt w:val="bullet"/>
      <w:lvlText w:val=""/>
      <w:lvlJc w:val="left"/>
      <w:pPr>
        <w:ind w:left="1587" w:hanging="360"/>
      </w:pPr>
      <w:rPr>
        <w:rFonts w:ascii="Wingdings" w:hAnsi="Wingdings" w:hint="default"/>
      </w:rPr>
    </w:lvl>
    <w:lvl w:ilvl="1" w:tplc="10090003" w:tentative="1">
      <w:start w:val="1"/>
      <w:numFmt w:val="bullet"/>
      <w:lvlText w:val="o"/>
      <w:lvlJc w:val="left"/>
      <w:pPr>
        <w:ind w:left="2307" w:hanging="360"/>
      </w:pPr>
      <w:rPr>
        <w:rFonts w:ascii="Courier New" w:hAnsi="Courier New" w:cs="Courier New" w:hint="default"/>
      </w:rPr>
    </w:lvl>
    <w:lvl w:ilvl="2" w:tplc="10090005" w:tentative="1">
      <w:start w:val="1"/>
      <w:numFmt w:val="bullet"/>
      <w:lvlText w:val=""/>
      <w:lvlJc w:val="left"/>
      <w:pPr>
        <w:ind w:left="3027" w:hanging="360"/>
      </w:pPr>
      <w:rPr>
        <w:rFonts w:ascii="Wingdings" w:hAnsi="Wingdings" w:hint="default"/>
      </w:rPr>
    </w:lvl>
    <w:lvl w:ilvl="3" w:tplc="10090001" w:tentative="1">
      <w:start w:val="1"/>
      <w:numFmt w:val="bullet"/>
      <w:lvlText w:val=""/>
      <w:lvlJc w:val="left"/>
      <w:pPr>
        <w:ind w:left="3747" w:hanging="360"/>
      </w:pPr>
      <w:rPr>
        <w:rFonts w:ascii="Symbol" w:hAnsi="Symbol" w:hint="default"/>
      </w:rPr>
    </w:lvl>
    <w:lvl w:ilvl="4" w:tplc="10090003" w:tentative="1">
      <w:start w:val="1"/>
      <w:numFmt w:val="bullet"/>
      <w:lvlText w:val="o"/>
      <w:lvlJc w:val="left"/>
      <w:pPr>
        <w:ind w:left="4467" w:hanging="360"/>
      </w:pPr>
      <w:rPr>
        <w:rFonts w:ascii="Courier New" w:hAnsi="Courier New" w:cs="Courier New" w:hint="default"/>
      </w:rPr>
    </w:lvl>
    <w:lvl w:ilvl="5" w:tplc="10090005" w:tentative="1">
      <w:start w:val="1"/>
      <w:numFmt w:val="bullet"/>
      <w:lvlText w:val=""/>
      <w:lvlJc w:val="left"/>
      <w:pPr>
        <w:ind w:left="5187" w:hanging="360"/>
      </w:pPr>
      <w:rPr>
        <w:rFonts w:ascii="Wingdings" w:hAnsi="Wingdings" w:hint="default"/>
      </w:rPr>
    </w:lvl>
    <w:lvl w:ilvl="6" w:tplc="10090001" w:tentative="1">
      <w:start w:val="1"/>
      <w:numFmt w:val="bullet"/>
      <w:lvlText w:val=""/>
      <w:lvlJc w:val="left"/>
      <w:pPr>
        <w:ind w:left="5907" w:hanging="360"/>
      </w:pPr>
      <w:rPr>
        <w:rFonts w:ascii="Symbol" w:hAnsi="Symbol" w:hint="default"/>
      </w:rPr>
    </w:lvl>
    <w:lvl w:ilvl="7" w:tplc="10090003" w:tentative="1">
      <w:start w:val="1"/>
      <w:numFmt w:val="bullet"/>
      <w:lvlText w:val="o"/>
      <w:lvlJc w:val="left"/>
      <w:pPr>
        <w:ind w:left="6627" w:hanging="360"/>
      </w:pPr>
      <w:rPr>
        <w:rFonts w:ascii="Courier New" w:hAnsi="Courier New" w:cs="Courier New" w:hint="default"/>
      </w:rPr>
    </w:lvl>
    <w:lvl w:ilvl="8" w:tplc="10090005" w:tentative="1">
      <w:start w:val="1"/>
      <w:numFmt w:val="bullet"/>
      <w:lvlText w:val=""/>
      <w:lvlJc w:val="left"/>
      <w:pPr>
        <w:ind w:left="7347" w:hanging="360"/>
      </w:pPr>
      <w:rPr>
        <w:rFonts w:ascii="Wingdings" w:hAnsi="Wingdings" w:hint="default"/>
      </w:rPr>
    </w:lvl>
  </w:abstractNum>
  <w:abstractNum w:abstractNumId="5" w15:restartNumberingAfterBreak="0">
    <w:nsid w:val="107462F8"/>
    <w:multiLevelType w:val="hybridMultilevel"/>
    <w:tmpl w:val="17B4AB4A"/>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8A4541"/>
    <w:multiLevelType w:val="multilevel"/>
    <w:tmpl w:val="AD66AA6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9E451F"/>
    <w:multiLevelType w:val="hybridMultilevel"/>
    <w:tmpl w:val="10EA5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02F25"/>
    <w:multiLevelType w:val="hybridMultilevel"/>
    <w:tmpl w:val="9E76A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07C"/>
    <w:multiLevelType w:val="hybridMultilevel"/>
    <w:tmpl w:val="3E909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5E4"/>
    <w:multiLevelType w:val="hybridMultilevel"/>
    <w:tmpl w:val="D534A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01518"/>
    <w:multiLevelType w:val="hybridMultilevel"/>
    <w:tmpl w:val="DC18263E"/>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A5961DE"/>
    <w:multiLevelType w:val="hybridMultilevel"/>
    <w:tmpl w:val="7B5617C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0C7378"/>
    <w:multiLevelType w:val="hybridMultilevel"/>
    <w:tmpl w:val="3C4A471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436966"/>
    <w:multiLevelType w:val="multilevel"/>
    <w:tmpl w:val="EFC6004A"/>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E5AA5"/>
    <w:multiLevelType w:val="hybridMultilevel"/>
    <w:tmpl w:val="5F2C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A4D8C"/>
    <w:multiLevelType w:val="multilevel"/>
    <w:tmpl w:val="008AE972"/>
    <w:styleLink w:val="CurrentList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B57E56"/>
    <w:multiLevelType w:val="hybridMultilevel"/>
    <w:tmpl w:val="DEFAD3E8"/>
    <w:lvl w:ilvl="0" w:tplc="0409000B">
      <w:start w:val="1"/>
      <w:numFmt w:val="bullet"/>
      <w:lvlText w:val=""/>
      <w:lvlJc w:val="left"/>
      <w:pPr>
        <w:ind w:left="1050" w:hanging="360"/>
      </w:pPr>
      <w:rPr>
        <w:rFonts w:ascii="Wingdings" w:hAnsi="Wingdings"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18" w15:restartNumberingAfterBreak="0">
    <w:nsid w:val="3DAC3EDA"/>
    <w:multiLevelType w:val="multilevel"/>
    <w:tmpl w:val="0FC07990"/>
    <w:styleLink w:val="CurrentList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60709E"/>
    <w:multiLevelType w:val="hybridMultilevel"/>
    <w:tmpl w:val="4E2E98F2"/>
    <w:lvl w:ilvl="0" w:tplc="04090005">
      <w:start w:val="1"/>
      <w:numFmt w:val="bullet"/>
      <w:lvlText w:val=""/>
      <w:lvlJc w:val="left"/>
      <w:pPr>
        <w:ind w:left="1393"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20" w15:restartNumberingAfterBreak="0">
    <w:nsid w:val="49B5749F"/>
    <w:multiLevelType w:val="hybridMultilevel"/>
    <w:tmpl w:val="70804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E605B"/>
    <w:multiLevelType w:val="hybridMultilevel"/>
    <w:tmpl w:val="7D02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6937"/>
    <w:multiLevelType w:val="hybridMultilevel"/>
    <w:tmpl w:val="9F10A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D14E6"/>
    <w:multiLevelType w:val="hybridMultilevel"/>
    <w:tmpl w:val="034CF85E"/>
    <w:lvl w:ilvl="0" w:tplc="04090005">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4" w15:restartNumberingAfterBreak="0">
    <w:nsid w:val="4FAB1FF7"/>
    <w:multiLevelType w:val="hybridMultilevel"/>
    <w:tmpl w:val="EFC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D7CB3"/>
    <w:multiLevelType w:val="hybridMultilevel"/>
    <w:tmpl w:val="D8EC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211DC"/>
    <w:multiLevelType w:val="hybridMultilevel"/>
    <w:tmpl w:val="9848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D4917"/>
    <w:multiLevelType w:val="hybridMultilevel"/>
    <w:tmpl w:val="6B32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93174"/>
    <w:multiLevelType w:val="hybridMultilevel"/>
    <w:tmpl w:val="B3462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51A37"/>
    <w:multiLevelType w:val="hybridMultilevel"/>
    <w:tmpl w:val="E6A87BCE"/>
    <w:lvl w:ilvl="0" w:tplc="37ECE31C">
      <w:numFmt w:val="bullet"/>
      <w:lvlText w:val=""/>
      <w:lvlJc w:val="left"/>
      <w:pPr>
        <w:tabs>
          <w:tab w:val="num" w:pos="720"/>
        </w:tabs>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37ECE31C">
      <w:numFmt w:val="bullet"/>
      <w:lvlText w:val=""/>
      <w:lvlJc w:val="left"/>
      <w:pPr>
        <w:tabs>
          <w:tab w:val="num" w:pos="2520"/>
        </w:tabs>
        <w:ind w:left="2520"/>
      </w:pPr>
      <w:rPr>
        <w:rFonts w:ascii="Symbol" w:hAnsi="Symbol"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0" w15:restartNumberingAfterBreak="0">
    <w:nsid w:val="6A9F19F1"/>
    <w:multiLevelType w:val="multilevel"/>
    <w:tmpl w:val="B7C457B2"/>
    <w:styleLink w:val="CurrentList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4EC9"/>
    <w:multiLevelType w:val="hybridMultilevel"/>
    <w:tmpl w:val="8E8E7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62B7A"/>
    <w:multiLevelType w:val="hybridMultilevel"/>
    <w:tmpl w:val="64266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602E5"/>
    <w:multiLevelType w:val="hybridMultilevel"/>
    <w:tmpl w:val="970E7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D3A6F"/>
    <w:multiLevelType w:val="hybridMultilevel"/>
    <w:tmpl w:val="87C87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0965C6"/>
    <w:multiLevelType w:val="hybridMultilevel"/>
    <w:tmpl w:val="2EFAAD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A8172F"/>
    <w:multiLevelType w:val="multilevel"/>
    <w:tmpl w:val="87C87690"/>
    <w:styleLink w:val="CurrentList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275940870">
    <w:abstractNumId w:val="32"/>
  </w:num>
  <w:num w:numId="2" w16cid:durableId="1156649215">
    <w:abstractNumId w:val="22"/>
  </w:num>
  <w:num w:numId="3" w16cid:durableId="995307939">
    <w:abstractNumId w:val="10"/>
  </w:num>
  <w:num w:numId="4" w16cid:durableId="485971784">
    <w:abstractNumId w:val="26"/>
  </w:num>
  <w:num w:numId="5" w16cid:durableId="1264218547">
    <w:abstractNumId w:val="21"/>
  </w:num>
  <w:num w:numId="6" w16cid:durableId="1016926052">
    <w:abstractNumId w:val="23"/>
  </w:num>
  <w:num w:numId="7" w16cid:durableId="1077939740">
    <w:abstractNumId w:val="15"/>
  </w:num>
  <w:num w:numId="8" w16cid:durableId="1039823044">
    <w:abstractNumId w:val="35"/>
  </w:num>
  <w:num w:numId="9" w16cid:durableId="238489338">
    <w:abstractNumId w:val="19"/>
  </w:num>
  <w:num w:numId="10" w16cid:durableId="1912277295">
    <w:abstractNumId w:val="2"/>
  </w:num>
  <w:num w:numId="11" w16cid:durableId="1054696159">
    <w:abstractNumId w:val="0"/>
  </w:num>
  <w:num w:numId="12" w16cid:durableId="460195473">
    <w:abstractNumId w:val="31"/>
  </w:num>
  <w:num w:numId="13" w16cid:durableId="1664433919">
    <w:abstractNumId w:val="25"/>
  </w:num>
  <w:num w:numId="14" w16cid:durableId="871842202">
    <w:abstractNumId w:val="1"/>
  </w:num>
  <w:num w:numId="15" w16cid:durableId="466121475">
    <w:abstractNumId w:val="6"/>
  </w:num>
  <w:num w:numId="16" w16cid:durableId="958755506">
    <w:abstractNumId w:val="9"/>
  </w:num>
  <w:num w:numId="17" w16cid:durableId="705450164">
    <w:abstractNumId w:val="30"/>
  </w:num>
  <w:num w:numId="18" w16cid:durableId="1140150330">
    <w:abstractNumId w:val="28"/>
  </w:num>
  <w:num w:numId="19" w16cid:durableId="585770282">
    <w:abstractNumId w:val="18"/>
  </w:num>
  <w:num w:numId="20" w16cid:durableId="619146951">
    <w:abstractNumId w:val="33"/>
  </w:num>
  <w:num w:numId="21" w16cid:durableId="1227718521">
    <w:abstractNumId w:val="24"/>
  </w:num>
  <w:num w:numId="22" w16cid:durableId="636225184">
    <w:abstractNumId w:val="14"/>
  </w:num>
  <w:num w:numId="23" w16cid:durableId="869801651">
    <w:abstractNumId w:val="20"/>
  </w:num>
  <w:num w:numId="24" w16cid:durableId="698504353">
    <w:abstractNumId w:val="7"/>
  </w:num>
  <w:num w:numId="25" w16cid:durableId="251550905">
    <w:abstractNumId w:val="34"/>
  </w:num>
  <w:num w:numId="26" w16cid:durableId="359284357">
    <w:abstractNumId w:val="36"/>
  </w:num>
  <w:num w:numId="27" w16cid:durableId="204609314">
    <w:abstractNumId w:val="11"/>
  </w:num>
  <w:num w:numId="28" w16cid:durableId="1748839425">
    <w:abstractNumId w:val="8"/>
  </w:num>
  <w:num w:numId="29" w16cid:durableId="1044020429">
    <w:abstractNumId w:val="27"/>
  </w:num>
  <w:num w:numId="30" w16cid:durableId="1064111167">
    <w:abstractNumId w:val="3"/>
  </w:num>
  <w:num w:numId="31" w16cid:durableId="2085253631">
    <w:abstractNumId w:val="16"/>
  </w:num>
  <w:num w:numId="32" w16cid:durableId="1821653596">
    <w:abstractNumId w:val="29"/>
  </w:num>
  <w:num w:numId="33" w16cid:durableId="1785686146">
    <w:abstractNumId w:val="4"/>
  </w:num>
  <w:num w:numId="34" w16cid:durableId="1237939413">
    <w:abstractNumId w:val="17"/>
  </w:num>
  <w:num w:numId="35" w16cid:durableId="808328324">
    <w:abstractNumId w:val="12"/>
  </w:num>
  <w:num w:numId="36" w16cid:durableId="1151213961">
    <w:abstractNumId w:val="5"/>
  </w:num>
  <w:num w:numId="37" w16cid:durableId="14548582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C3"/>
    <w:rsid w:val="00000584"/>
    <w:rsid w:val="00001098"/>
    <w:rsid w:val="00002948"/>
    <w:rsid w:val="00003145"/>
    <w:rsid w:val="000178FD"/>
    <w:rsid w:val="00020C25"/>
    <w:rsid w:val="000354CE"/>
    <w:rsid w:val="000428EF"/>
    <w:rsid w:val="00045810"/>
    <w:rsid w:val="00055A79"/>
    <w:rsid w:val="000612E5"/>
    <w:rsid w:val="000743E0"/>
    <w:rsid w:val="0007780B"/>
    <w:rsid w:val="00083A36"/>
    <w:rsid w:val="000845A0"/>
    <w:rsid w:val="00087A63"/>
    <w:rsid w:val="00091732"/>
    <w:rsid w:val="00092BA4"/>
    <w:rsid w:val="000940B7"/>
    <w:rsid w:val="0009600C"/>
    <w:rsid w:val="00097A0A"/>
    <w:rsid w:val="000A19DE"/>
    <w:rsid w:val="000A4A32"/>
    <w:rsid w:val="000A4E76"/>
    <w:rsid w:val="000B3A95"/>
    <w:rsid w:val="000C3907"/>
    <w:rsid w:val="000C560D"/>
    <w:rsid w:val="000D2680"/>
    <w:rsid w:val="000D2EBE"/>
    <w:rsid w:val="000E0532"/>
    <w:rsid w:val="000E3132"/>
    <w:rsid w:val="000E65D3"/>
    <w:rsid w:val="000F1CE0"/>
    <w:rsid w:val="00100795"/>
    <w:rsid w:val="00100D8E"/>
    <w:rsid w:val="00114550"/>
    <w:rsid w:val="00120C6E"/>
    <w:rsid w:val="00123448"/>
    <w:rsid w:val="00123764"/>
    <w:rsid w:val="00125472"/>
    <w:rsid w:val="00126631"/>
    <w:rsid w:val="00132BFC"/>
    <w:rsid w:val="00135E7C"/>
    <w:rsid w:val="0013746F"/>
    <w:rsid w:val="00147585"/>
    <w:rsid w:val="00154498"/>
    <w:rsid w:val="00154C07"/>
    <w:rsid w:val="00163278"/>
    <w:rsid w:val="00163BA0"/>
    <w:rsid w:val="001666E8"/>
    <w:rsid w:val="001754C1"/>
    <w:rsid w:val="001761BD"/>
    <w:rsid w:val="001778F3"/>
    <w:rsid w:val="00181D72"/>
    <w:rsid w:val="001842B8"/>
    <w:rsid w:val="0018689A"/>
    <w:rsid w:val="0019158B"/>
    <w:rsid w:val="00191F2A"/>
    <w:rsid w:val="00194A93"/>
    <w:rsid w:val="00195696"/>
    <w:rsid w:val="001971BC"/>
    <w:rsid w:val="001A0BAB"/>
    <w:rsid w:val="001A1213"/>
    <w:rsid w:val="001A1B41"/>
    <w:rsid w:val="001A4528"/>
    <w:rsid w:val="001B15C1"/>
    <w:rsid w:val="001B2868"/>
    <w:rsid w:val="001B65DB"/>
    <w:rsid w:val="001C31EB"/>
    <w:rsid w:val="001C4C64"/>
    <w:rsid w:val="001C6DDF"/>
    <w:rsid w:val="001D095D"/>
    <w:rsid w:val="001E15F8"/>
    <w:rsid w:val="001E61B8"/>
    <w:rsid w:val="001F2F8C"/>
    <w:rsid w:val="001F4DC5"/>
    <w:rsid w:val="001F7CAA"/>
    <w:rsid w:val="00202B08"/>
    <w:rsid w:val="00205F99"/>
    <w:rsid w:val="0021214F"/>
    <w:rsid w:val="00217E71"/>
    <w:rsid w:val="0022571D"/>
    <w:rsid w:val="0023272C"/>
    <w:rsid w:val="00235891"/>
    <w:rsid w:val="00237997"/>
    <w:rsid w:val="0024001A"/>
    <w:rsid w:val="00247E2E"/>
    <w:rsid w:val="002575F3"/>
    <w:rsid w:val="002576C8"/>
    <w:rsid w:val="00261382"/>
    <w:rsid w:val="00261683"/>
    <w:rsid w:val="0026436A"/>
    <w:rsid w:val="00270D22"/>
    <w:rsid w:val="00272741"/>
    <w:rsid w:val="002728FD"/>
    <w:rsid w:val="002778B3"/>
    <w:rsid w:val="002839AF"/>
    <w:rsid w:val="00284BE5"/>
    <w:rsid w:val="0028740D"/>
    <w:rsid w:val="0029020D"/>
    <w:rsid w:val="00292004"/>
    <w:rsid w:val="002A1355"/>
    <w:rsid w:val="002A6FF0"/>
    <w:rsid w:val="002B472F"/>
    <w:rsid w:val="002B762E"/>
    <w:rsid w:val="002C08D7"/>
    <w:rsid w:val="002D1553"/>
    <w:rsid w:val="002D1808"/>
    <w:rsid w:val="002D26E8"/>
    <w:rsid w:val="002D2AF0"/>
    <w:rsid w:val="002D2CE0"/>
    <w:rsid w:val="002D3D39"/>
    <w:rsid w:val="002D59E5"/>
    <w:rsid w:val="002D5E6B"/>
    <w:rsid w:val="002E0028"/>
    <w:rsid w:val="002E3ADD"/>
    <w:rsid w:val="002F2590"/>
    <w:rsid w:val="002F5015"/>
    <w:rsid w:val="002F55E9"/>
    <w:rsid w:val="002F636A"/>
    <w:rsid w:val="0030337B"/>
    <w:rsid w:val="00311E59"/>
    <w:rsid w:val="003125E5"/>
    <w:rsid w:val="003167B8"/>
    <w:rsid w:val="00316B0E"/>
    <w:rsid w:val="00324D30"/>
    <w:rsid w:val="00324FE9"/>
    <w:rsid w:val="00330DCF"/>
    <w:rsid w:val="003317EF"/>
    <w:rsid w:val="00331C84"/>
    <w:rsid w:val="0033490A"/>
    <w:rsid w:val="00334E0C"/>
    <w:rsid w:val="00335DEE"/>
    <w:rsid w:val="00336A5C"/>
    <w:rsid w:val="00340FD3"/>
    <w:rsid w:val="003479F2"/>
    <w:rsid w:val="003578C6"/>
    <w:rsid w:val="0036425E"/>
    <w:rsid w:val="00365DF7"/>
    <w:rsid w:val="00367BBF"/>
    <w:rsid w:val="003725B7"/>
    <w:rsid w:val="00372890"/>
    <w:rsid w:val="00382B20"/>
    <w:rsid w:val="00383581"/>
    <w:rsid w:val="00384CD7"/>
    <w:rsid w:val="00386343"/>
    <w:rsid w:val="00387555"/>
    <w:rsid w:val="0039385F"/>
    <w:rsid w:val="003938AA"/>
    <w:rsid w:val="00396560"/>
    <w:rsid w:val="00397DCA"/>
    <w:rsid w:val="003A12B5"/>
    <w:rsid w:val="003A1F7F"/>
    <w:rsid w:val="003A2488"/>
    <w:rsid w:val="003A305A"/>
    <w:rsid w:val="003B0659"/>
    <w:rsid w:val="003C070F"/>
    <w:rsid w:val="003C15BF"/>
    <w:rsid w:val="003C70BC"/>
    <w:rsid w:val="003C7355"/>
    <w:rsid w:val="003C7628"/>
    <w:rsid w:val="003D160F"/>
    <w:rsid w:val="003D39C6"/>
    <w:rsid w:val="003E366A"/>
    <w:rsid w:val="003E6344"/>
    <w:rsid w:val="003F3668"/>
    <w:rsid w:val="003F3FC0"/>
    <w:rsid w:val="003F5D9C"/>
    <w:rsid w:val="003F5E9C"/>
    <w:rsid w:val="003F5FD8"/>
    <w:rsid w:val="003F6EB7"/>
    <w:rsid w:val="00401FF1"/>
    <w:rsid w:val="00403536"/>
    <w:rsid w:val="0040683C"/>
    <w:rsid w:val="00407357"/>
    <w:rsid w:val="0041279A"/>
    <w:rsid w:val="004216EB"/>
    <w:rsid w:val="00431EF1"/>
    <w:rsid w:val="0043541E"/>
    <w:rsid w:val="00441BB4"/>
    <w:rsid w:val="004442A1"/>
    <w:rsid w:val="00445067"/>
    <w:rsid w:val="0045235B"/>
    <w:rsid w:val="004529BD"/>
    <w:rsid w:val="0045360D"/>
    <w:rsid w:val="004619B9"/>
    <w:rsid w:val="004650D4"/>
    <w:rsid w:val="004653E6"/>
    <w:rsid w:val="0046654A"/>
    <w:rsid w:val="0046795F"/>
    <w:rsid w:val="00470DAC"/>
    <w:rsid w:val="004742FE"/>
    <w:rsid w:val="00481948"/>
    <w:rsid w:val="00482FF1"/>
    <w:rsid w:val="0048466F"/>
    <w:rsid w:val="00491A51"/>
    <w:rsid w:val="00492791"/>
    <w:rsid w:val="00492D34"/>
    <w:rsid w:val="004A0E29"/>
    <w:rsid w:val="004A2385"/>
    <w:rsid w:val="004C0040"/>
    <w:rsid w:val="004C2012"/>
    <w:rsid w:val="004C255C"/>
    <w:rsid w:val="004C28C9"/>
    <w:rsid w:val="004E42FA"/>
    <w:rsid w:val="004E4901"/>
    <w:rsid w:val="004E68EA"/>
    <w:rsid w:val="004F0E28"/>
    <w:rsid w:val="00503122"/>
    <w:rsid w:val="00505D50"/>
    <w:rsid w:val="00511D5B"/>
    <w:rsid w:val="00512783"/>
    <w:rsid w:val="00514DE0"/>
    <w:rsid w:val="00516C35"/>
    <w:rsid w:val="00520EF8"/>
    <w:rsid w:val="00522266"/>
    <w:rsid w:val="00523379"/>
    <w:rsid w:val="00526185"/>
    <w:rsid w:val="005278A2"/>
    <w:rsid w:val="005327FB"/>
    <w:rsid w:val="00547B13"/>
    <w:rsid w:val="0055517C"/>
    <w:rsid w:val="00562601"/>
    <w:rsid w:val="0057080B"/>
    <w:rsid w:val="00572EC9"/>
    <w:rsid w:val="00574EE1"/>
    <w:rsid w:val="0057576A"/>
    <w:rsid w:val="00577610"/>
    <w:rsid w:val="00581719"/>
    <w:rsid w:val="00583E50"/>
    <w:rsid w:val="00585568"/>
    <w:rsid w:val="00591F25"/>
    <w:rsid w:val="00594214"/>
    <w:rsid w:val="005A2976"/>
    <w:rsid w:val="005A2BF5"/>
    <w:rsid w:val="005A3CF4"/>
    <w:rsid w:val="005A5336"/>
    <w:rsid w:val="005B0F98"/>
    <w:rsid w:val="005B2BC2"/>
    <w:rsid w:val="005B7823"/>
    <w:rsid w:val="005C189C"/>
    <w:rsid w:val="005D40CD"/>
    <w:rsid w:val="005D6383"/>
    <w:rsid w:val="005D7908"/>
    <w:rsid w:val="005E1487"/>
    <w:rsid w:val="005E61EA"/>
    <w:rsid w:val="005E74CC"/>
    <w:rsid w:val="005F19C8"/>
    <w:rsid w:val="005F206E"/>
    <w:rsid w:val="005F2702"/>
    <w:rsid w:val="00602235"/>
    <w:rsid w:val="0060685D"/>
    <w:rsid w:val="00610EBB"/>
    <w:rsid w:val="00611D07"/>
    <w:rsid w:val="00616E72"/>
    <w:rsid w:val="00621F38"/>
    <w:rsid w:val="006264F2"/>
    <w:rsid w:val="00630DE9"/>
    <w:rsid w:val="00631354"/>
    <w:rsid w:val="006333E2"/>
    <w:rsid w:val="00633D61"/>
    <w:rsid w:val="00635951"/>
    <w:rsid w:val="00640081"/>
    <w:rsid w:val="00642D05"/>
    <w:rsid w:val="006441C9"/>
    <w:rsid w:val="00647FC0"/>
    <w:rsid w:val="00650669"/>
    <w:rsid w:val="00654891"/>
    <w:rsid w:val="006654DA"/>
    <w:rsid w:val="00665AD8"/>
    <w:rsid w:val="006701BB"/>
    <w:rsid w:val="00670BB8"/>
    <w:rsid w:val="00670C75"/>
    <w:rsid w:val="00674D06"/>
    <w:rsid w:val="006768CA"/>
    <w:rsid w:val="00677807"/>
    <w:rsid w:val="006842CE"/>
    <w:rsid w:val="00686F24"/>
    <w:rsid w:val="0069275A"/>
    <w:rsid w:val="006937E0"/>
    <w:rsid w:val="006953F7"/>
    <w:rsid w:val="00695570"/>
    <w:rsid w:val="006A4254"/>
    <w:rsid w:val="006A68F8"/>
    <w:rsid w:val="006B0A50"/>
    <w:rsid w:val="006B6325"/>
    <w:rsid w:val="006C2A60"/>
    <w:rsid w:val="006C34BF"/>
    <w:rsid w:val="006D78D8"/>
    <w:rsid w:val="006E3B0B"/>
    <w:rsid w:val="006F2102"/>
    <w:rsid w:val="007008FB"/>
    <w:rsid w:val="00702C00"/>
    <w:rsid w:val="007050C5"/>
    <w:rsid w:val="0070771B"/>
    <w:rsid w:val="007254EB"/>
    <w:rsid w:val="00731F54"/>
    <w:rsid w:val="00732A05"/>
    <w:rsid w:val="0073490F"/>
    <w:rsid w:val="007367B6"/>
    <w:rsid w:val="00743C53"/>
    <w:rsid w:val="00745C79"/>
    <w:rsid w:val="007469A3"/>
    <w:rsid w:val="00746ED4"/>
    <w:rsid w:val="00751DE3"/>
    <w:rsid w:val="007575EE"/>
    <w:rsid w:val="007600CE"/>
    <w:rsid w:val="007622C6"/>
    <w:rsid w:val="00764D72"/>
    <w:rsid w:val="00766496"/>
    <w:rsid w:val="00777562"/>
    <w:rsid w:val="0079114F"/>
    <w:rsid w:val="007A05DE"/>
    <w:rsid w:val="007A0A65"/>
    <w:rsid w:val="007A4715"/>
    <w:rsid w:val="007B1B3D"/>
    <w:rsid w:val="007C0934"/>
    <w:rsid w:val="007C1971"/>
    <w:rsid w:val="007C405B"/>
    <w:rsid w:val="007C62E9"/>
    <w:rsid w:val="007E4EDA"/>
    <w:rsid w:val="007E6F0B"/>
    <w:rsid w:val="007E7891"/>
    <w:rsid w:val="007F6803"/>
    <w:rsid w:val="00805129"/>
    <w:rsid w:val="00805777"/>
    <w:rsid w:val="00806526"/>
    <w:rsid w:val="00806658"/>
    <w:rsid w:val="008105B5"/>
    <w:rsid w:val="00812C2D"/>
    <w:rsid w:val="00822830"/>
    <w:rsid w:val="00823E99"/>
    <w:rsid w:val="00824358"/>
    <w:rsid w:val="00824703"/>
    <w:rsid w:val="008279CC"/>
    <w:rsid w:val="00832028"/>
    <w:rsid w:val="00833AC0"/>
    <w:rsid w:val="00835329"/>
    <w:rsid w:val="008363A2"/>
    <w:rsid w:val="008427A8"/>
    <w:rsid w:val="00843B8B"/>
    <w:rsid w:val="00843C57"/>
    <w:rsid w:val="008443A4"/>
    <w:rsid w:val="00844A1A"/>
    <w:rsid w:val="00847CFA"/>
    <w:rsid w:val="00850037"/>
    <w:rsid w:val="008511BA"/>
    <w:rsid w:val="00851A87"/>
    <w:rsid w:val="008578F4"/>
    <w:rsid w:val="00861A18"/>
    <w:rsid w:val="0086256B"/>
    <w:rsid w:val="00862879"/>
    <w:rsid w:val="0086353A"/>
    <w:rsid w:val="00864ED8"/>
    <w:rsid w:val="00865A94"/>
    <w:rsid w:val="0086727A"/>
    <w:rsid w:val="00873E1C"/>
    <w:rsid w:val="00874B42"/>
    <w:rsid w:val="00890FE5"/>
    <w:rsid w:val="00891B60"/>
    <w:rsid w:val="00893D7A"/>
    <w:rsid w:val="008971D7"/>
    <w:rsid w:val="008A1022"/>
    <w:rsid w:val="008A25E9"/>
    <w:rsid w:val="008A704F"/>
    <w:rsid w:val="008B0AA2"/>
    <w:rsid w:val="008B4198"/>
    <w:rsid w:val="008B5336"/>
    <w:rsid w:val="008B580B"/>
    <w:rsid w:val="008C73CC"/>
    <w:rsid w:val="008D18D6"/>
    <w:rsid w:val="008E4C0A"/>
    <w:rsid w:val="008F2E9B"/>
    <w:rsid w:val="008F4A91"/>
    <w:rsid w:val="008F7AF7"/>
    <w:rsid w:val="009013E9"/>
    <w:rsid w:val="009041D0"/>
    <w:rsid w:val="0090577B"/>
    <w:rsid w:val="00907E57"/>
    <w:rsid w:val="009120BA"/>
    <w:rsid w:val="00912CCC"/>
    <w:rsid w:val="009134A1"/>
    <w:rsid w:val="009168B0"/>
    <w:rsid w:val="00925511"/>
    <w:rsid w:val="009355B6"/>
    <w:rsid w:val="0094045A"/>
    <w:rsid w:val="009436EA"/>
    <w:rsid w:val="009537F9"/>
    <w:rsid w:val="00955A6B"/>
    <w:rsid w:val="009560FC"/>
    <w:rsid w:val="009576B7"/>
    <w:rsid w:val="009604FD"/>
    <w:rsid w:val="00964FE2"/>
    <w:rsid w:val="00972996"/>
    <w:rsid w:val="009806BB"/>
    <w:rsid w:val="0098449F"/>
    <w:rsid w:val="00984ADA"/>
    <w:rsid w:val="009951FC"/>
    <w:rsid w:val="009A0678"/>
    <w:rsid w:val="009A5C7B"/>
    <w:rsid w:val="009B1DE3"/>
    <w:rsid w:val="009B2C63"/>
    <w:rsid w:val="009B62B9"/>
    <w:rsid w:val="009C0646"/>
    <w:rsid w:val="009C1271"/>
    <w:rsid w:val="009C1996"/>
    <w:rsid w:val="009C3EA1"/>
    <w:rsid w:val="009C75FB"/>
    <w:rsid w:val="009D0CE1"/>
    <w:rsid w:val="009D100F"/>
    <w:rsid w:val="009D3FCF"/>
    <w:rsid w:val="009D5855"/>
    <w:rsid w:val="009D7589"/>
    <w:rsid w:val="009E0606"/>
    <w:rsid w:val="009E0B50"/>
    <w:rsid w:val="009E0FA4"/>
    <w:rsid w:val="009E10C9"/>
    <w:rsid w:val="009E1755"/>
    <w:rsid w:val="009E48FE"/>
    <w:rsid w:val="009E66F7"/>
    <w:rsid w:val="009E6B3B"/>
    <w:rsid w:val="009F72E6"/>
    <w:rsid w:val="00A07E24"/>
    <w:rsid w:val="00A122C4"/>
    <w:rsid w:val="00A134AE"/>
    <w:rsid w:val="00A21321"/>
    <w:rsid w:val="00A273C2"/>
    <w:rsid w:val="00A276FE"/>
    <w:rsid w:val="00A30B7C"/>
    <w:rsid w:val="00A33F58"/>
    <w:rsid w:val="00A37570"/>
    <w:rsid w:val="00A43C59"/>
    <w:rsid w:val="00A47015"/>
    <w:rsid w:val="00A5105E"/>
    <w:rsid w:val="00A53C76"/>
    <w:rsid w:val="00A5638F"/>
    <w:rsid w:val="00A57B70"/>
    <w:rsid w:val="00A72355"/>
    <w:rsid w:val="00A738C9"/>
    <w:rsid w:val="00A82DF6"/>
    <w:rsid w:val="00A835AC"/>
    <w:rsid w:val="00A93315"/>
    <w:rsid w:val="00A94B7E"/>
    <w:rsid w:val="00A94CA6"/>
    <w:rsid w:val="00A95E5E"/>
    <w:rsid w:val="00AA1200"/>
    <w:rsid w:val="00AA5720"/>
    <w:rsid w:val="00AA756F"/>
    <w:rsid w:val="00AA7C9F"/>
    <w:rsid w:val="00AB673B"/>
    <w:rsid w:val="00AC2297"/>
    <w:rsid w:val="00AC60AC"/>
    <w:rsid w:val="00AC6630"/>
    <w:rsid w:val="00AD0471"/>
    <w:rsid w:val="00AD11D4"/>
    <w:rsid w:val="00AD68E0"/>
    <w:rsid w:val="00AE6C18"/>
    <w:rsid w:val="00AE7E72"/>
    <w:rsid w:val="00AF4FBA"/>
    <w:rsid w:val="00B01520"/>
    <w:rsid w:val="00B04A70"/>
    <w:rsid w:val="00B14C85"/>
    <w:rsid w:val="00B2092A"/>
    <w:rsid w:val="00B25B26"/>
    <w:rsid w:val="00B278DF"/>
    <w:rsid w:val="00B30170"/>
    <w:rsid w:val="00B32224"/>
    <w:rsid w:val="00B32D6B"/>
    <w:rsid w:val="00B33930"/>
    <w:rsid w:val="00B34A24"/>
    <w:rsid w:val="00B34AAC"/>
    <w:rsid w:val="00B35DC1"/>
    <w:rsid w:val="00B35ED3"/>
    <w:rsid w:val="00B555FA"/>
    <w:rsid w:val="00B617D3"/>
    <w:rsid w:val="00B62C7D"/>
    <w:rsid w:val="00B67DA4"/>
    <w:rsid w:val="00B745CE"/>
    <w:rsid w:val="00B7726E"/>
    <w:rsid w:val="00B80C59"/>
    <w:rsid w:val="00B8204F"/>
    <w:rsid w:val="00B826AB"/>
    <w:rsid w:val="00B85AAE"/>
    <w:rsid w:val="00B87830"/>
    <w:rsid w:val="00B96707"/>
    <w:rsid w:val="00B96DD1"/>
    <w:rsid w:val="00BA191E"/>
    <w:rsid w:val="00BA3D66"/>
    <w:rsid w:val="00BA5638"/>
    <w:rsid w:val="00BA6D27"/>
    <w:rsid w:val="00BB662D"/>
    <w:rsid w:val="00BC1322"/>
    <w:rsid w:val="00BC1B37"/>
    <w:rsid w:val="00BC38CD"/>
    <w:rsid w:val="00BD3F82"/>
    <w:rsid w:val="00BD44B1"/>
    <w:rsid w:val="00BE5311"/>
    <w:rsid w:val="00BE5D5C"/>
    <w:rsid w:val="00BF4960"/>
    <w:rsid w:val="00BF7354"/>
    <w:rsid w:val="00C02E5F"/>
    <w:rsid w:val="00C1091C"/>
    <w:rsid w:val="00C10AF6"/>
    <w:rsid w:val="00C11BA8"/>
    <w:rsid w:val="00C14CAA"/>
    <w:rsid w:val="00C216B8"/>
    <w:rsid w:val="00C31654"/>
    <w:rsid w:val="00C36518"/>
    <w:rsid w:val="00C4532F"/>
    <w:rsid w:val="00C50636"/>
    <w:rsid w:val="00C50A5D"/>
    <w:rsid w:val="00C61EA3"/>
    <w:rsid w:val="00C63727"/>
    <w:rsid w:val="00C655A7"/>
    <w:rsid w:val="00C67D12"/>
    <w:rsid w:val="00C75019"/>
    <w:rsid w:val="00C75B30"/>
    <w:rsid w:val="00C76F62"/>
    <w:rsid w:val="00C81221"/>
    <w:rsid w:val="00C94F2D"/>
    <w:rsid w:val="00CA1476"/>
    <w:rsid w:val="00CA1963"/>
    <w:rsid w:val="00CA240C"/>
    <w:rsid w:val="00CA45D8"/>
    <w:rsid w:val="00CA4E8E"/>
    <w:rsid w:val="00CA5903"/>
    <w:rsid w:val="00CB1D23"/>
    <w:rsid w:val="00CB2845"/>
    <w:rsid w:val="00CE0C5E"/>
    <w:rsid w:val="00CE5DC3"/>
    <w:rsid w:val="00CE75AB"/>
    <w:rsid w:val="00CF10F1"/>
    <w:rsid w:val="00D021B0"/>
    <w:rsid w:val="00D02EAD"/>
    <w:rsid w:val="00D05E54"/>
    <w:rsid w:val="00D0611B"/>
    <w:rsid w:val="00D06A91"/>
    <w:rsid w:val="00D12354"/>
    <w:rsid w:val="00D13C40"/>
    <w:rsid w:val="00D1641E"/>
    <w:rsid w:val="00D1682E"/>
    <w:rsid w:val="00D2329B"/>
    <w:rsid w:val="00D23594"/>
    <w:rsid w:val="00D2432F"/>
    <w:rsid w:val="00D26813"/>
    <w:rsid w:val="00D2704D"/>
    <w:rsid w:val="00D323DA"/>
    <w:rsid w:val="00D41C2C"/>
    <w:rsid w:val="00D42513"/>
    <w:rsid w:val="00D43120"/>
    <w:rsid w:val="00D501D3"/>
    <w:rsid w:val="00D511EA"/>
    <w:rsid w:val="00D51925"/>
    <w:rsid w:val="00D54F0E"/>
    <w:rsid w:val="00D5748D"/>
    <w:rsid w:val="00D6041F"/>
    <w:rsid w:val="00D6334B"/>
    <w:rsid w:val="00D6406E"/>
    <w:rsid w:val="00D7351E"/>
    <w:rsid w:val="00D7585F"/>
    <w:rsid w:val="00D8033E"/>
    <w:rsid w:val="00D808D1"/>
    <w:rsid w:val="00D83881"/>
    <w:rsid w:val="00D840C1"/>
    <w:rsid w:val="00D9239F"/>
    <w:rsid w:val="00D97A4A"/>
    <w:rsid w:val="00D97DA4"/>
    <w:rsid w:val="00DA21C3"/>
    <w:rsid w:val="00DA5A0A"/>
    <w:rsid w:val="00DB0579"/>
    <w:rsid w:val="00DB3A9A"/>
    <w:rsid w:val="00DB769B"/>
    <w:rsid w:val="00DE3172"/>
    <w:rsid w:val="00DE645D"/>
    <w:rsid w:val="00DF0236"/>
    <w:rsid w:val="00DF69D5"/>
    <w:rsid w:val="00DF6C40"/>
    <w:rsid w:val="00DF7D6D"/>
    <w:rsid w:val="00E02921"/>
    <w:rsid w:val="00E03DFB"/>
    <w:rsid w:val="00E14F95"/>
    <w:rsid w:val="00E16D15"/>
    <w:rsid w:val="00E3100B"/>
    <w:rsid w:val="00E32A2F"/>
    <w:rsid w:val="00E345BE"/>
    <w:rsid w:val="00E34F46"/>
    <w:rsid w:val="00E36961"/>
    <w:rsid w:val="00E400AE"/>
    <w:rsid w:val="00E4457C"/>
    <w:rsid w:val="00E47BE0"/>
    <w:rsid w:val="00E47D83"/>
    <w:rsid w:val="00E47F42"/>
    <w:rsid w:val="00E50B05"/>
    <w:rsid w:val="00E52FF6"/>
    <w:rsid w:val="00E55EC3"/>
    <w:rsid w:val="00E66C6B"/>
    <w:rsid w:val="00E72E8A"/>
    <w:rsid w:val="00E76DA6"/>
    <w:rsid w:val="00E957AD"/>
    <w:rsid w:val="00EA247D"/>
    <w:rsid w:val="00EA29D8"/>
    <w:rsid w:val="00EB28ED"/>
    <w:rsid w:val="00EB32C4"/>
    <w:rsid w:val="00EC5249"/>
    <w:rsid w:val="00EC7083"/>
    <w:rsid w:val="00ED1A51"/>
    <w:rsid w:val="00ED2DE2"/>
    <w:rsid w:val="00ED378F"/>
    <w:rsid w:val="00EE159C"/>
    <w:rsid w:val="00EF1EF2"/>
    <w:rsid w:val="00F01809"/>
    <w:rsid w:val="00F01D61"/>
    <w:rsid w:val="00F072F1"/>
    <w:rsid w:val="00F077DF"/>
    <w:rsid w:val="00F20408"/>
    <w:rsid w:val="00F20AA2"/>
    <w:rsid w:val="00F21D48"/>
    <w:rsid w:val="00F258F1"/>
    <w:rsid w:val="00F2648B"/>
    <w:rsid w:val="00F37FE6"/>
    <w:rsid w:val="00F40C89"/>
    <w:rsid w:val="00F513E0"/>
    <w:rsid w:val="00F5723B"/>
    <w:rsid w:val="00F62CFE"/>
    <w:rsid w:val="00F63CC2"/>
    <w:rsid w:val="00F73629"/>
    <w:rsid w:val="00F74640"/>
    <w:rsid w:val="00F8034E"/>
    <w:rsid w:val="00F84C6F"/>
    <w:rsid w:val="00F861C0"/>
    <w:rsid w:val="00F97102"/>
    <w:rsid w:val="00FA7373"/>
    <w:rsid w:val="00FB02E2"/>
    <w:rsid w:val="00FB1DB9"/>
    <w:rsid w:val="00FB2F50"/>
    <w:rsid w:val="00FB3113"/>
    <w:rsid w:val="00FB71BF"/>
    <w:rsid w:val="00FC5796"/>
    <w:rsid w:val="00FD3CA9"/>
    <w:rsid w:val="00FD41C3"/>
    <w:rsid w:val="00FE266A"/>
    <w:rsid w:val="00FE381B"/>
    <w:rsid w:val="00FF1425"/>
    <w:rsid w:val="00FF4694"/>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A43D5D"/>
  <w14:defaultImageDpi w14:val="300"/>
  <w15:docId w15:val="{682A5023-1A37-9244-8B25-5F339E20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5DC3"/>
    <w:pPr>
      <w:tabs>
        <w:tab w:val="center" w:pos="4320"/>
        <w:tab w:val="right" w:pos="8640"/>
      </w:tabs>
    </w:pPr>
  </w:style>
  <w:style w:type="character" w:customStyle="1" w:styleId="FooterChar">
    <w:name w:val="Footer Char"/>
    <w:basedOn w:val="DefaultParagraphFont"/>
    <w:link w:val="Footer"/>
    <w:uiPriority w:val="99"/>
    <w:rsid w:val="00CE5DC3"/>
    <w:rPr>
      <w:sz w:val="24"/>
      <w:szCs w:val="24"/>
      <w:lang w:eastAsia="en-US"/>
    </w:rPr>
  </w:style>
  <w:style w:type="character" w:styleId="PageNumber">
    <w:name w:val="page number"/>
    <w:basedOn w:val="DefaultParagraphFont"/>
    <w:uiPriority w:val="99"/>
    <w:semiHidden/>
    <w:unhideWhenUsed/>
    <w:rsid w:val="00CE5DC3"/>
  </w:style>
  <w:style w:type="paragraph" w:styleId="ListParagraph">
    <w:name w:val="List Paragraph"/>
    <w:basedOn w:val="Normal"/>
    <w:uiPriority w:val="34"/>
    <w:qFormat/>
    <w:rsid w:val="00431EF1"/>
    <w:pPr>
      <w:ind w:left="720"/>
      <w:contextualSpacing/>
    </w:pPr>
  </w:style>
  <w:style w:type="paragraph" w:styleId="BalloonText">
    <w:name w:val="Balloon Text"/>
    <w:basedOn w:val="Normal"/>
    <w:link w:val="BalloonTextChar"/>
    <w:uiPriority w:val="99"/>
    <w:semiHidden/>
    <w:unhideWhenUsed/>
    <w:rsid w:val="00CA1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476"/>
    <w:rPr>
      <w:rFonts w:ascii="Lucida Grande" w:hAnsi="Lucida Grande" w:cs="Lucida Grande"/>
      <w:sz w:val="18"/>
      <w:szCs w:val="18"/>
      <w:lang w:eastAsia="en-US"/>
    </w:rPr>
  </w:style>
  <w:style w:type="character" w:customStyle="1" w:styleId="apple-converted-space">
    <w:name w:val="apple-converted-space"/>
    <w:basedOn w:val="DefaultParagraphFont"/>
    <w:rsid w:val="00C10AF6"/>
  </w:style>
  <w:style w:type="character" w:customStyle="1" w:styleId="apple-tab-span">
    <w:name w:val="apple-tab-span"/>
    <w:basedOn w:val="DefaultParagraphFont"/>
    <w:rsid w:val="00D8033E"/>
  </w:style>
  <w:style w:type="paragraph" w:styleId="Header">
    <w:name w:val="header"/>
    <w:basedOn w:val="Normal"/>
    <w:link w:val="HeaderChar"/>
    <w:uiPriority w:val="99"/>
    <w:unhideWhenUsed/>
    <w:rsid w:val="007469A3"/>
    <w:pPr>
      <w:tabs>
        <w:tab w:val="center" w:pos="4680"/>
        <w:tab w:val="right" w:pos="9360"/>
      </w:tabs>
    </w:pPr>
  </w:style>
  <w:style w:type="character" w:customStyle="1" w:styleId="HeaderChar">
    <w:name w:val="Header Char"/>
    <w:basedOn w:val="DefaultParagraphFont"/>
    <w:link w:val="Header"/>
    <w:uiPriority w:val="99"/>
    <w:rsid w:val="007469A3"/>
    <w:rPr>
      <w:sz w:val="24"/>
      <w:szCs w:val="24"/>
      <w:lang w:eastAsia="en-US"/>
    </w:rPr>
  </w:style>
  <w:style w:type="numbering" w:customStyle="1" w:styleId="CurrentList1">
    <w:name w:val="Current List1"/>
    <w:uiPriority w:val="99"/>
    <w:rsid w:val="009013E9"/>
    <w:pPr>
      <w:numPr>
        <w:numId w:val="15"/>
      </w:numPr>
    </w:pPr>
  </w:style>
  <w:style w:type="numbering" w:customStyle="1" w:styleId="CurrentList2">
    <w:name w:val="Current List2"/>
    <w:uiPriority w:val="99"/>
    <w:rsid w:val="009013E9"/>
    <w:pPr>
      <w:numPr>
        <w:numId w:val="17"/>
      </w:numPr>
    </w:pPr>
  </w:style>
  <w:style w:type="numbering" w:customStyle="1" w:styleId="CurrentList3">
    <w:name w:val="Current List3"/>
    <w:uiPriority w:val="99"/>
    <w:rsid w:val="005D40CD"/>
    <w:pPr>
      <w:numPr>
        <w:numId w:val="19"/>
      </w:numPr>
    </w:pPr>
  </w:style>
  <w:style w:type="numbering" w:customStyle="1" w:styleId="CurrentList4">
    <w:name w:val="Current List4"/>
    <w:uiPriority w:val="99"/>
    <w:rsid w:val="00695570"/>
    <w:pPr>
      <w:numPr>
        <w:numId w:val="22"/>
      </w:numPr>
    </w:pPr>
  </w:style>
  <w:style w:type="numbering" w:customStyle="1" w:styleId="CurrentList5">
    <w:name w:val="Current List5"/>
    <w:uiPriority w:val="99"/>
    <w:rsid w:val="00B62C7D"/>
    <w:pPr>
      <w:numPr>
        <w:numId w:val="26"/>
      </w:numPr>
    </w:pPr>
  </w:style>
  <w:style w:type="numbering" w:customStyle="1" w:styleId="CurrentList6">
    <w:name w:val="Current List6"/>
    <w:uiPriority w:val="99"/>
    <w:rsid w:val="00AC60AC"/>
    <w:pPr>
      <w:numPr>
        <w:numId w:val="31"/>
      </w:numPr>
    </w:pPr>
  </w:style>
  <w:style w:type="paragraph" w:customStyle="1" w:styleId="MediumGrid1-Accent21">
    <w:name w:val="Medium Grid 1 - Accent 21"/>
    <w:basedOn w:val="Normal"/>
    <w:qFormat/>
    <w:rsid w:val="00E400AE"/>
    <w:pPr>
      <w:ind w:left="720"/>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237">
      <w:bodyDiv w:val="1"/>
      <w:marLeft w:val="0"/>
      <w:marRight w:val="0"/>
      <w:marTop w:val="0"/>
      <w:marBottom w:val="0"/>
      <w:divBdr>
        <w:top w:val="none" w:sz="0" w:space="0" w:color="auto"/>
        <w:left w:val="none" w:sz="0" w:space="0" w:color="auto"/>
        <w:bottom w:val="none" w:sz="0" w:space="0" w:color="auto"/>
        <w:right w:val="none" w:sz="0" w:space="0" w:color="auto"/>
      </w:divBdr>
    </w:div>
    <w:div w:id="109667685">
      <w:bodyDiv w:val="1"/>
      <w:marLeft w:val="0"/>
      <w:marRight w:val="0"/>
      <w:marTop w:val="0"/>
      <w:marBottom w:val="0"/>
      <w:divBdr>
        <w:top w:val="none" w:sz="0" w:space="0" w:color="auto"/>
        <w:left w:val="none" w:sz="0" w:space="0" w:color="auto"/>
        <w:bottom w:val="none" w:sz="0" w:space="0" w:color="auto"/>
        <w:right w:val="none" w:sz="0" w:space="0" w:color="auto"/>
      </w:divBdr>
    </w:div>
    <w:div w:id="329022595">
      <w:bodyDiv w:val="1"/>
      <w:marLeft w:val="0"/>
      <w:marRight w:val="0"/>
      <w:marTop w:val="0"/>
      <w:marBottom w:val="0"/>
      <w:divBdr>
        <w:top w:val="none" w:sz="0" w:space="0" w:color="auto"/>
        <w:left w:val="none" w:sz="0" w:space="0" w:color="auto"/>
        <w:bottom w:val="none" w:sz="0" w:space="0" w:color="auto"/>
        <w:right w:val="none" w:sz="0" w:space="0" w:color="auto"/>
      </w:divBdr>
      <w:divsChild>
        <w:div w:id="11070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1247">
              <w:marLeft w:val="0"/>
              <w:marRight w:val="0"/>
              <w:marTop w:val="0"/>
              <w:marBottom w:val="0"/>
              <w:divBdr>
                <w:top w:val="none" w:sz="0" w:space="0" w:color="auto"/>
                <w:left w:val="none" w:sz="0" w:space="0" w:color="auto"/>
                <w:bottom w:val="none" w:sz="0" w:space="0" w:color="auto"/>
                <w:right w:val="none" w:sz="0" w:space="0" w:color="auto"/>
              </w:divBdr>
              <w:divsChild>
                <w:div w:id="2112973370">
                  <w:marLeft w:val="0"/>
                  <w:marRight w:val="0"/>
                  <w:marTop w:val="0"/>
                  <w:marBottom w:val="0"/>
                  <w:divBdr>
                    <w:top w:val="none" w:sz="0" w:space="0" w:color="auto"/>
                    <w:left w:val="none" w:sz="0" w:space="0" w:color="auto"/>
                    <w:bottom w:val="none" w:sz="0" w:space="0" w:color="auto"/>
                    <w:right w:val="none" w:sz="0" w:space="0" w:color="auto"/>
                  </w:divBdr>
                </w:div>
                <w:div w:id="1691682310">
                  <w:marLeft w:val="0"/>
                  <w:marRight w:val="0"/>
                  <w:marTop w:val="0"/>
                  <w:marBottom w:val="0"/>
                  <w:divBdr>
                    <w:top w:val="none" w:sz="0" w:space="0" w:color="auto"/>
                    <w:left w:val="none" w:sz="0" w:space="0" w:color="auto"/>
                    <w:bottom w:val="none" w:sz="0" w:space="0" w:color="auto"/>
                    <w:right w:val="none" w:sz="0" w:space="0" w:color="auto"/>
                  </w:divBdr>
                </w:div>
                <w:div w:id="447971049">
                  <w:marLeft w:val="0"/>
                  <w:marRight w:val="0"/>
                  <w:marTop w:val="0"/>
                  <w:marBottom w:val="0"/>
                  <w:divBdr>
                    <w:top w:val="none" w:sz="0" w:space="0" w:color="auto"/>
                    <w:left w:val="none" w:sz="0" w:space="0" w:color="auto"/>
                    <w:bottom w:val="none" w:sz="0" w:space="0" w:color="auto"/>
                    <w:right w:val="none" w:sz="0" w:space="0" w:color="auto"/>
                  </w:divBdr>
                </w:div>
                <w:div w:id="1628393695">
                  <w:marLeft w:val="0"/>
                  <w:marRight w:val="0"/>
                  <w:marTop w:val="0"/>
                  <w:marBottom w:val="0"/>
                  <w:divBdr>
                    <w:top w:val="none" w:sz="0" w:space="0" w:color="auto"/>
                    <w:left w:val="none" w:sz="0" w:space="0" w:color="auto"/>
                    <w:bottom w:val="none" w:sz="0" w:space="0" w:color="auto"/>
                    <w:right w:val="none" w:sz="0" w:space="0" w:color="auto"/>
                  </w:divBdr>
                </w:div>
                <w:div w:id="250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224">
      <w:bodyDiv w:val="1"/>
      <w:marLeft w:val="0"/>
      <w:marRight w:val="0"/>
      <w:marTop w:val="0"/>
      <w:marBottom w:val="0"/>
      <w:divBdr>
        <w:top w:val="none" w:sz="0" w:space="0" w:color="auto"/>
        <w:left w:val="none" w:sz="0" w:space="0" w:color="auto"/>
        <w:bottom w:val="none" w:sz="0" w:space="0" w:color="auto"/>
        <w:right w:val="none" w:sz="0" w:space="0" w:color="auto"/>
      </w:divBdr>
    </w:div>
    <w:div w:id="1443646598">
      <w:bodyDiv w:val="1"/>
      <w:marLeft w:val="0"/>
      <w:marRight w:val="0"/>
      <w:marTop w:val="0"/>
      <w:marBottom w:val="0"/>
      <w:divBdr>
        <w:top w:val="none" w:sz="0" w:space="0" w:color="auto"/>
        <w:left w:val="none" w:sz="0" w:space="0" w:color="auto"/>
        <w:bottom w:val="none" w:sz="0" w:space="0" w:color="auto"/>
        <w:right w:val="none" w:sz="0" w:space="0" w:color="auto"/>
      </w:divBdr>
    </w:div>
    <w:div w:id="1505822478">
      <w:bodyDiv w:val="1"/>
      <w:marLeft w:val="0"/>
      <w:marRight w:val="0"/>
      <w:marTop w:val="0"/>
      <w:marBottom w:val="0"/>
      <w:divBdr>
        <w:top w:val="none" w:sz="0" w:space="0" w:color="auto"/>
        <w:left w:val="none" w:sz="0" w:space="0" w:color="auto"/>
        <w:bottom w:val="none" w:sz="0" w:space="0" w:color="auto"/>
        <w:right w:val="none" w:sz="0" w:space="0" w:color="auto"/>
      </w:divBdr>
    </w:div>
    <w:div w:id="1524055913">
      <w:bodyDiv w:val="1"/>
      <w:marLeft w:val="0"/>
      <w:marRight w:val="0"/>
      <w:marTop w:val="0"/>
      <w:marBottom w:val="0"/>
      <w:divBdr>
        <w:top w:val="none" w:sz="0" w:space="0" w:color="auto"/>
        <w:left w:val="none" w:sz="0" w:space="0" w:color="auto"/>
        <w:bottom w:val="none" w:sz="0" w:space="0" w:color="auto"/>
        <w:right w:val="none" w:sz="0" w:space="0" w:color="auto"/>
      </w:divBdr>
    </w:div>
    <w:div w:id="1608468563">
      <w:bodyDiv w:val="1"/>
      <w:marLeft w:val="0"/>
      <w:marRight w:val="0"/>
      <w:marTop w:val="0"/>
      <w:marBottom w:val="0"/>
      <w:divBdr>
        <w:top w:val="none" w:sz="0" w:space="0" w:color="auto"/>
        <w:left w:val="none" w:sz="0" w:space="0" w:color="auto"/>
        <w:bottom w:val="none" w:sz="0" w:space="0" w:color="auto"/>
        <w:right w:val="none" w:sz="0" w:space="0" w:color="auto"/>
      </w:divBdr>
    </w:div>
    <w:div w:id="1660690830">
      <w:bodyDiv w:val="1"/>
      <w:marLeft w:val="0"/>
      <w:marRight w:val="0"/>
      <w:marTop w:val="0"/>
      <w:marBottom w:val="0"/>
      <w:divBdr>
        <w:top w:val="none" w:sz="0" w:space="0" w:color="auto"/>
        <w:left w:val="none" w:sz="0" w:space="0" w:color="auto"/>
        <w:bottom w:val="none" w:sz="0" w:space="0" w:color="auto"/>
        <w:right w:val="none" w:sz="0" w:space="0" w:color="auto"/>
      </w:divBdr>
      <w:divsChild>
        <w:div w:id="1138062593">
          <w:marLeft w:val="0"/>
          <w:marRight w:val="0"/>
          <w:marTop w:val="0"/>
          <w:marBottom w:val="0"/>
          <w:divBdr>
            <w:top w:val="none" w:sz="0" w:space="0" w:color="auto"/>
            <w:left w:val="none" w:sz="0" w:space="0" w:color="auto"/>
            <w:bottom w:val="none" w:sz="0" w:space="0" w:color="auto"/>
            <w:right w:val="none" w:sz="0" w:space="0" w:color="auto"/>
          </w:divBdr>
        </w:div>
        <w:div w:id="1314336070">
          <w:marLeft w:val="0"/>
          <w:marRight w:val="0"/>
          <w:marTop w:val="0"/>
          <w:marBottom w:val="0"/>
          <w:divBdr>
            <w:top w:val="none" w:sz="0" w:space="0" w:color="auto"/>
            <w:left w:val="none" w:sz="0" w:space="0" w:color="auto"/>
            <w:bottom w:val="none" w:sz="0" w:space="0" w:color="auto"/>
            <w:right w:val="none" w:sz="0" w:space="0" w:color="auto"/>
          </w:divBdr>
        </w:div>
      </w:divsChild>
    </w:div>
    <w:div w:id="189951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BECB-0899-4EF6-95DC-C6F64BB5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Ainsworth</dc:creator>
  <cp:keywords/>
  <dc:description/>
  <cp:lastModifiedBy>Jackie Ainsworth</cp:lastModifiedBy>
  <cp:revision>7</cp:revision>
  <cp:lastPrinted>2021-06-09T14:52:00Z</cp:lastPrinted>
  <dcterms:created xsi:type="dcterms:W3CDTF">2022-09-04T21:53:00Z</dcterms:created>
  <dcterms:modified xsi:type="dcterms:W3CDTF">2022-09-09T18:08:00Z</dcterms:modified>
</cp:coreProperties>
</file>