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42144" w14:textId="77777777" w:rsidR="00D840C1" w:rsidRDefault="00D840C1" w:rsidP="00D840C1">
      <w:pPr>
        <w:rPr>
          <w:b/>
          <w:sz w:val="32"/>
          <w:szCs w:val="32"/>
        </w:rPr>
      </w:pPr>
    </w:p>
    <w:p w14:paraId="2E7D2836" w14:textId="77777777" w:rsidR="00CE5DC3" w:rsidRPr="00CE5DC3" w:rsidRDefault="00CE5DC3" w:rsidP="00D840C1">
      <w:pPr>
        <w:rPr>
          <w:b/>
          <w:sz w:val="32"/>
          <w:szCs w:val="32"/>
        </w:rPr>
      </w:pPr>
      <w:r w:rsidRPr="00CE5DC3">
        <w:rPr>
          <w:b/>
          <w:sz w:val="32"/>
          <w:szCs w:val="32"/>
        </w:rPr>
        <w:t>Ships Point Improvement District (SPID) Board Meeting</w:t>
      </w:r>
    </w:p>
    <w:p w14:paraId="127C78DC" w14:textId="77777777" w:rsidR="00CE5DC3" w:rsidRPr="00205F99" w:rsidRDefault="006528E1" w:rsidP="000A4A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Minutes</w:t>
      </w:r>
    </w:p>
    <w:p w14:paraId="4C355036" w14:textId="77777777" w:rsidR="000A4A32" w:rsidRDefault="000A4A32" w:rsidP="002D5E6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6752"/>
      </w:tblGrid>
      <w:tr w:rsidR="00CE5DC3" w:rsidRPr="000A4A32" w14:paraId="78EACF43" w14:textId="77777777" w:rsidTr="007469A3">
        <w:trPr>
          <w:trHeight w:val="432"/>
        </w:trPr>
        <w:tc>
          <w:tcPr>
            <w:tcW w:w="1884" w:type="dxa"/>
            <w:vAlign w:val="center"/>
          </w:tcPr>
          <w:p w14:paraId="3452FB9D" w14:textId="77777777" w:rsidR="00CE5DC3" w:rsidRPr="000A4A32" w:rsidRDefault="00CE5DC3" w:rsidP="00CE5DC3">
            <w:pPr>
              <w:rPr>
                <w:b/>
              </w:rPr>
            </w:pPr>
            <w:r w:rsidRPr="000A4A32">
              <w:rPr>
                <w:b/>
              </w:rPr>
              <w:t>Date</w:t>
            </w:r>
          </w:p>
        </w:tc>
        <w:tc>
          <w:tcPr>
            <w:tcW w:w="6752" w:type="dxa"/>
            <w:vAlign w:val="center"/>
          </w:tcPr>
          <w:p w14:paraId="6E8B8143" w14:textId="77777777" w:rsidR="002728FD" w:rsidRPr="000A4A32" w:rsidRDefault="00FD3CA9" w:rsidP="00CE5DC3">
            <w:pPr>
              <w:rPr>
                <w:b/>
              </w:rPr>
            </w:pPr>
            <w:r>
              <w:rPr>
                <w:b/>
              </w:rPr>
              <w:t>May 11</w:t>
            </w:r>
            <w:r w:rsidR="002728FD">
              <w:rPr>
                <w:b/>
              </w:rPr>
              <w:t>, 2022</w:t>
            </w:r>
          </w:p>
        </w:tc>
      </w:tr>
    </w:tbl>
    <w:p w14:paraId="524D5447" w14:textId="77777777" w:rsidR="000C49FE" w:rsidRDefault="000C49FE" w:rsidP="00FC5796">
      <w:pPr>
        <w:rPr>
          <w:b/>
        </w:rPr>
      </w:pPr>
    </w:p>
    <w:p w14:paraId="631E3B25" w14:textId="58A6654E" w:rsidR="00087A63" w:rsidRDefault="000C49FE" w:rsidP="00FC5796">
      <w:pPr>
        <w:rPr>
          <w:b/>
        </w:rPr>
      </w:pPr>
      <w:r>
        <w:rPr>
          <w:b/>
        </w:rPr>
        <w:t>Absent</w:t>
      </w:r>
      <w:r w:rsidR="00973019">
        <w:rPr>
          <w:b/>
        </w:rPr>
        <w:t>:</w:t>
      </w:r>
      <w:r w:rsidR="006528E1">
        <w:rPr>
          <w:b/>
        </w:rPr>
        <w:t xml:space="preserve"> R Timbers, </w:t>
      </w:r>
      <w:r w:rsidR="006238EC">
        <w:rPr>
          <w:b/>
        </w:rPr>
        <w:t xml:space="preserve">M. Fakaro, </w:t>
      </w:r>
      <w:r>
        <w:rPr>
          <w:b/>
        </w:rPr>
        <w:t>D. Shepherd</w:t>
      </w:r>
    </w:p>
    <w:p w14:paraId="19CFD362" w14:textId="77777777" w:rsidR="002D26E8" w:rsidRPr="00087A63" w:rsidRDefault="002D26E8" w:rsidP="00FC57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2"/>
        <w:gridCol w:w="5215"/>
        <w:gridCol w:w="1549"/>
      </w:tblGrid>
      <w:tr w:rsidR="00F96F6B" w:rsidRPr="009D0CE1" w14:paraId="6EDF7D0C" w14:textId="77777777" w:rsidTr="00D840C1">
        <w:tc>
          <w:tcPr>
            <w:tcW w:w="0" w:type="auto"/>
          </w:tcPr>
          <w:p w14:paraId="54ED2161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 Items/ Reports </w:t>
            </w:r>
          </w:p>
        </w:tc>
        <w:tc>
          <w:tcPr>
            <w:tcW w:w="0" w:type="auto"/>
          </w:tcPr>
          <w:p w14:paraId="28266AB8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0" w:type="auto"/>
          </w:tcPr>
          <w:p w14:paraId="64D8DE92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Responsibility </w:t>
            </w:r>
          </w:p>
        </w:tc>
      </w:tr>
      <w:tr w:rsidR="00F96F6B" w:rsidRPr="009D0CE1" w14:paraId="3329A45C" w14:textId="77777777" w:rsidTr="00D840C1">
        <w:trPr>
          <w:trHeight w:val="1440"/>
        </w:trPr>
        <w:tc>
          <w:tcPr>
            <w:tcW w:w="0" w:type="auto"/>
          </w:tcPr>
          <w:p w14:paraId="0ECD38C9" w14:textId="77777777" w:rsidR="00577610" w:rsidRDefault="00577610" w:rsidP="00CE5DC3">
            <w:pPr>
              <w:rPr>
                <w:sz w:val="22"/>
                <w:szCs w:val="22"/>
              </w:rPr>
            </w:pPr>
          </w:p>
          <w:p w14:paraId="72084192" w14:textId="77777777" w:rsidR="002E0028" w:rsidRDefault="002E002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41C873FA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42161410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640C8646" w14:textId="77777777" w:rsidR="002E0028" w:rsidRDefault="0080665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  <w:p w14:paraId="4F880AD0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3113B02B" w14:textId="77777777" w:rsidR="00D0611B" w:rsidRDefault="00D0611B" w:rsidP="00CE5DC3">
            <w:pPr>
              <w:rPr>
                <w:sz w:val="22"/>
                <w:szCs w:val="22"/>
              </w:rPr>
            </w:pPr>
          </w:p>
          <w:p w14:paraId="5B5A3CF5" w14:textId="77777777" w:rsidR="00D26813" w:rsidRDefault="00D26813" w:rsidP="00CE5DC3">
            <w:pPr>
              <w:rPr>
                <w:sz w:val="22"/>
                <w:szCs w:val="22"/>
              </w:rPr>
            </w:pPr>
          </w:p>
          <w:p w14:paraId="2FE16CF4" w14:textId="77777777" w:rsidR="00D0611B" w:rsidRPr="009D0CE1" w:rsidRDefault="00D0611B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61DA055" w14:textId="77777777" w:rsidR="00577610" w:rsidRDefault="00577610" w:rsidP="00A72355">
            <w:pPr>
              <w:rPr>
                <w:sz w:val="22"/>
                <w:szCs w:val="22"/>
              </w:rPr>
            </w:pPr>
          </w:p>
          <w:p w14:paraId="699CD8F5" w14:textId="77777777" w:rsidR="00806658" w:rsidRPr="00A72355" w:rsidRDefault="00806658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Review </w:t>
            </w:r>
            <w:r w:rsidR="004619B9">
              <w:rPr>
                <w:sz w:val="22"/>
                <w:szCs w:val="22"/>
              </w:rPr>
              <w:t>A</w:t>
            </w:r>
            <w:r w:rsidRPr="00A72355">
              <w:rPr>
                <w:sz w:val="22"/>
                <w:szCs w:val="22"/>
              </w:rPr>
              <w:t>genda</w:t>
            </w:r>
          </w:p>
          <w:p w14:paraId="413C276A" w14:textId="77777777" w:rsidR="00CE5DC3" w:rsidRPr="005A5336" w:rsidRDefault="006A68F8" w:rsidP="005A533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5336">
              <w:rPr>
                <w:sz w:val="22"/>
                <w:szCs w:val="22"/>
              </w:rPr>
              <w:t>Motion to adopt agenda</w:t>
            </w:r>
            <w:r w:rsidR="00B87830" w:rsidRPr="005A5336">
              <w:rPr>
                <w:sz w:val="22"/>
                <w:szCs w:val="22"/>
              </w:rPr>
              <w:t xml:space="preserve"> </w:t>
            </w:r>
            <w:r w:rsidR="006528E1">
              <w:rPr>
                <w:sz w:val="22"/>
                <w:szCs w:val="22"/>
              </w:rPr>
              <w:t xml:space="preserve">MSC </w:t>
            </w:r>
            <w:proofErr w:type="spellStart"/>
            <w:r w:rsidR="006528E1">
              <w:rPr>
                <w:sz w:val="22"/>
                <w:szCs w:val="22"/>
              </w:rPr>
              <w:t>J</w:t>
            </w:r>
            <w:r w:rsidR="00BD0BF6">
              <w:rPr>
                <w:sz w:val="22"/>
                <w:szCs w:val="22"/>
              </w:rPr>
              <w:t>.</w:t>
            </w:r>
            <w:r w:rsidR="006528E1">
              <w:rPr>
                <w:sz w:val="22"/>
                <w:szCs w:val="22"/>
              </w:rPr>
              <w:t>R</w:t>
            </w:r>
            <w:r w:rsidR="00BD0BF6">
              <w:rPr>
                <w:sz w:val="22"/>
                <w:szCs w:val="22"/>
              </w:rPr>
              <w:t>einhardt</w:t>
            </w:r>
            <w:proofErr w:type="spellEnd"/>
            <w:r w:rsidR="00BD0BF6">
              <w:rPr>
                <w:sz w:val="22"/>
                <w:szCs w:val="22"/>
              </w:rPr>
              <w:t>,</w:t>
            </w:r>
            <w:r w:rsidR="006528E1">
              <w:rPr>
                <w:sz w:val="22"/>
                <w:szCs w:val="22"/>
              </w:rPr>
              <w:t xml:space="preserve"> </w:t>
            </w:r>
            <w:proofErr w:type="spellStart"/>
            <w:r w:rsidR="006528E1">
              <w:rPr>
                <w:sz w:val="22"/>
                <w:szCs w:val="22"/>
              </w:rPr>
              <w:t>J</w:t>
            </w:r>
            <w:r w:rsidR="00BD0BF6">
              <w:rPr>
                <w:sz w:val="22"/>
                <w:szCs w:val="22"/>
              </w:rPr>
              <w:t>.</w:t>
            </w:r>
            <w:r w:rsidR="006528E1">
              <w:rPr>
                <w:sz w:val="22"/>
                <w:szCs w:val="22"/>
              </w:rPr>
              <w:t>W</w:t>
            </w:r>
            <w:r w:rsidR="00BD0BF6">
              <w:rPr>
                <w:sz w:val="22"/>
                <w:szCs w:val="22"/>
              </w:rPr>
              <w:t>ahl</w:t>
            </w:r>
            <w:proofErr w:type="spellEnd"/>
          </w:p>
          <w:p w14:paraId="3BC0E360" w14:textId="77777777" w:rsidR="00ED378F" w:rsidRPr="002E0028" w:rsidRDefault="00ED378F" w:rsidP="00A72355">
            <w:pPr>
              <w:rPr>
                <w:sz w:val="22"/>
                <w:szCs w:val="22"/>
              </w:rPr>
            </w:pPr>
          </w:p>
          <w:p w14:paraId="71DFB9DB" w14:textId="77777777" w:rsidR="00205F99" w:rsidRPr="00A72355" w:rsidRDefault="00205F99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Minutes </w:t>
            </w:r>
          </w:p>
          <w:p w14:paraId="69CC0FAF" w14:textId="76BE5F0F" w:rsidR="00806658" w:rsidRDefault="00806658" w:rsidP="005A533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5336">
              <w:rPr>
                <w:sz w:val="22"/>
                <w:szCs w:val="22"/>
              </w:rPr>
              <w:t>Motion to adopt the minutes</w:t>
            </w:r>
            <w:r w:rsidR="00B617D3" w:rsidRPr="005A5336">
              <w:rPr>
                <w:sz w:val="22"/>
                <w:szCs w:val="22"/>
              </w:rPr>
              <w:t xml:space="preserve">, as amended </w:t>
            </w:r>
            <w:r w:rsidR="004619B9" w:rsidRPr="005A5336">
              <w:rPr>
                <w:sz w:val="22"/>
                <w:szCs w:val="22"/>
              </w:rPr>
              <w:t>of the</w:t>
            </w:r>
            <w:r w:rsidR="00A53C76" w:rsidRPr="005A5336">
              <w:rPr>
                <w:sz w:val="22"/>
                <w:szCs w:val="22"/>
              </w:rPr>
              <w:t xml:space="preserve"> </w:t>
            </w:r>
            <w:r w:rsidR="00FD3CA9">
              <w:rPr>
                <w:sz w:val="22"/>
                <w:szCs w:val="22"/>
              </w:rPr>
              <w:t xml:space="preserve">April 13, </w:t>
            </w:r>
            <w:r w:rsidR="008E4C0A">
              <w:rPr>
                <w:sz w:val="22"/>
                <w:szCs w:val="22"/>
              </w:rPr>
              <w:t xml:space="preserve">2022 </w:t>
            </w:r>
            <w:r w:rsidR="00C10AF6" w:rsidRPr="005A5336">
              <w:rPr>
                <w:sz w:val="22"/>
                <w:szCs w:val="22"/>
              </w:rPr>
              <w:t>board meeting</w:t>
            </w:r>
            <w:r w:rsidR="006528E1">
              <w:rPr>
                <w:sz w:val="22"/>
                <w:szCs w:val="22"/>
              </w:rPr>
              <w:t xml:space="preserve"> </w:t>
            </w:r>
            <w:r w:rsidR="000C49FE">
              <w:rPr>
                <w:sz w:val="22"/>
                <w:szCs w:val="22"/>
              </w:rPr>
              <w:t xml:space="preserve">- </w:t>
            </w:r>
            <w:r w:rsidR="006528E1">
              <w:rPr>
                <w:sz w:val="22"/>
                <w:szCs w:val="22"/>
              </w:rPr>
              <w:t xml:space="preserve">pending spelling corrections MSC </w:t>
            </w:r>
            <w:proofErr w:type="spellStart"/>
            <w:proofErr w:type="gramStart"/>
            <w:r w:rsidR="006528E1">
              <w:rPr>
                <w:sz w:val="22"/>
                <w:szCs w:val="22"/>
              </w:rPr>
              <w:t>J</w:t>
            </w:r>
            <w:r w:rsidR="00BD0BF6">
              <w:rPr>
                <w:sz w:val="22"/>
                <w:szCs w:val="22"/>
              </w:rPr>
              <w:t>.</w:t>
            </w:r>
            <w:r w:rsidR="006528E1">
              <w:rPr>
                <w:sz w:val="22"/>
                <w:szCs w:val="22"/>
              </w:rPr>
              <w:t>W</w:t>
            </w:r>
            <w:r w:rsidR="00BD0BF6">
              <w:rPr>
                <w:sz w:val="22"/>
                <w:szCs w:val="22"/>
              </w:rPr>
              <w:t>ahl</w:t>
            </w:r>
            <w:proofErr w:type="spellEnd"/>
            <w:proofErr w:type="gramEnd"/>
            <w:r w:rsidR="00BD0BF6">
              <w:rPr>
                <w:sz w:val="22"/>
                <w:szCs w:val="22"/>
              </w:rPr>
              <w:t xml:space="preserve">, </w:t>
            </w:r>
            <w:r w:rsidR="006528E1">
              <w:rPr>
                <w:sz w:val="22"/>
                <w:szCs w:val="22"/>
              </w:rPr>
              <w:t xml:space="preserve"> </w:t>
            </w:r>
            <w:r w:rsidR="00FC3211">
              <w:rPr>
                <w:sz w:val="22"/>
                <w:szCs w:val="22"/>
              </w:rPr>
              <w:t>W.</w:t>
            </w:r>
            <w:r w:rsidR="006528E1">
              <w:rPr>
                <w:sz w:val="22"/>
                <w:szCs w:val="22"/>
              </w:rPr>
              <w:t xml:space="preserve"> </w:t>
            </w:r>
            <w:proofErr w:type="spellStart"/>
            <w:r w:rsidR="006528E1">
              <w:rPr>
                <w:sz w:val="22"/>
                <w:szCs w:val="22"/>
              </w:rPr>
              <w:t>Trussler</w:t>
            </w:r>
            <w:proofErr w:type="spellEnd"/>
          </w:p>
          <w:p w14:paraId="2EE9FA8D" w14:textId="0289569A" w:rsidR="000C49FE" w:rsidRPr="005A5336" w:rsidRDefault="000C49FE" w:rsidP="000C49FE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13DAD97" w14:textId="77777777" w:rsidR="00CE5DC3" w:rsidRDefault="00CE5DC3" w:rsidP="00CE5DC3">
            <w:pPr>
              <w:rPr>
                <w:sz w:val="22"/>
                <w:szCs w:val="22"/>
              </w:rPr>
            </w:pPr>
          </w:p>
          <w:p w14:paraId="163966CE" w14:textId="77777777" w:rsidR="008B580B" w:rsidRPr="009D0CE1" w:rsidRDefault="008B580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F96F6B" w:rsidRPr="00AC2297" w14:paraId="52822F10" w14:textId="77777777" w:rsidTr="00D840C1">
        <w:trPr>
          <w:trHeight w:val="1440"/>
        </w:trPr>
        <w:tc>
          <w:tcPr>
            <w:tcW w:w="0" w:type="auto"/>
          </w:tcPr>
          <w:p w14:paraId="5F9327C0" w14:textId="77777777" w:rsidR="00654891" w:rsidRPr="00AC2297" w:rsidRDefault="00654891" w:rsidP="00CE5DC3">
            <w:pPr>
              <w:rPr>
                <w:sz w:val="22"/>
                <w:szCs w:val="22"/>
              </w:rPr>
            </w:pPr>
          </w:p>
          <w:p w14:paraId="2B68D1C9" w14:textId="77777777" w:rsidR="00CF10F1" w:rsidRDefault="00CF10F1" w:rsidP="003E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</w:t>
            </w:r>
            <w:r w:rsidR="00BD3F82">
              <w:rPr>
                <w:sz w:val="22"/>
                <w:szCs w:val="22"/>
              </w:rPr>
              <w:t>Dept</w:t>
            </w:r>
          </w:p>
          <w:p w14:paraId="6F44C81C" w14:textId="77777777" w:rsidR="00654891" w:rsidRPr="00AC2297" w:rsidRDefault="00654891" w:rsidP="003E63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CBDCDF0" w14:textId="77777777" w:rsidR="007575EE" w:rsidRDefault="007575EE" w:rsidP="007575EE">
            <w:pPr>
              <w:rPr>
                <w:sz w:val="22"/>
                <w:szCs w:val="22"/>
              </w:rPr>
            </w:pPr>
          </w:p>
          <w:p w14:paraId="50FB9556" w14:textId="3F8BC81E" w:rsidR="00992017" w:rsidRPr="00BE7AF6" w:rsidRDefault="000178FD" w:rsidP="00AC40E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15C1">
              <w:rPr>
                <w:sz w:val="22"/>
                <w:szCs w:val="22"/>
              </w:rPr>
              <w:t xml:space="preserve">Water </w:t>
            </w:r>
            <w:r w:rsidR="007575EE" w:rsidRPr="001B15C1">
              <w:rPr>
                <w:sz w:val="22"/>
                <w:szCs w:val="22"/>
              </w:rPr>
              <w:t>Operations</w:t>
            </w:r>
            <w:r w:rsidR="00E76DA6" w:rsidRPr="001B15C1">
              <w:rPr>
                <w:sz w:val="22"/>
                <w:szCs w:val="22"/>
              </w:rPr>
              <w:t xml:space="preserve"> </w:t>
            </w:r>
            <w:r w:rsidR="007575EE" w:rsidRPr="001B15C1">
              <w:rPr>
                <w:sz w:val="22"/>
                <w:szCs w:val="22"/>
              </w:rPr>
              <w:t>Report</w:t>
            </w:r>
            <w:r w:rsidR="00FE381B" w:rsidRPr="001B15C1">
              <w:rPr>
                <w:sz w:val="22"/>
                <w:szCs w:val="22"/>
              </w:rPr>
              <w:t xml:space="preserve"> </w:t>
            </w:r>
            <w:r w:rsidR="006528E1">
              <w:rPr>
                <w:sz w:val="22"/>
                <w:szCs w:val="22"/>
              </w:rPr>
              <w:t xml:space="preserve">– </w:t>
            </w:r>
            <w:r w:rsidR="00486094">
              <w:rPr>
                <w:sz w:val="22"/>
                <w:szCs w:val="22"/>
              </w:rPr>
              <w:t xml:space="preserve">monthly </w:t>
            </w:r>
            <w:r w:rsidR="00992017">
              <w:rPr>
                <w:sz w:val="22"/>
                <w:szCs w:val="22"/>
              </w:rPr>
              <w:t>report previously emailed to board members.</w:t>
            </w:r>
            <w:r w:rsidR="00BE7AF6">
              <w:rPr>
                <w:sz w:val="22"/>
                <w:szCs w:val="22"/>
              </w:rPr>
              <w:t xml:space="preserve"> </w:t>
            </w:r>
            <w:r w:rsidR="00AE4D49" w:rsidRPr="00BE7AF6">
              <w:rPr>
                <w:sz w:val="22"/>
                <w:szCs w:val="22"/>
              </w:rPr>
              <w:t>Additional Notes:</w:t>
            </w:r>
          </w:p>
          <w:p w14:paraId="051087ED" w14:textId="77777777" w:rsidR="00992017" w:rsidRDefault="007C40CF" w:rsidP="00BE7AF6">
            <w:pPr>
              <w:pStyle w:val="ListParagraph"/>
              <w:numPr>
                <w:ilvl w:val="0"/>
                <w:numId w:val="34"/>
              </w:numPr>
              <w:ind w:left="11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Leak</w:t>
            </w:r>
            <w:r w:rsidR="006528E1">
              <w:rPr>
                <w:sz w:val="22"/>
                <w:szCs w:val="22"/>
              </w:rPr>
              <w:t xml:space="preserve"> rate is</w:t>
            </w:r>
            <w:r w:rsidR="00BD0BF6">
              <w:rPr>
                <w:sz w:val="22"/>
                <w:szCs w:val="22"/>
              </w:rPr>
              <w:t xml:space="preserve"> registering</w:t>
            </w:r>
            <w:r w:rsidR="006528E1">
              <w:rPr>
                <w:sz w:val="22"/>
                <w:szCs w:val="22"/>
              </w:rPr>
              <w:t xml:space="preserve"> zero. </w:t>
            </w:r>
          </w:p>
          <w:p w14:paraId="03E67DEF" w14:textId="2E68DF70" w:rsidR="00992017" w:rsidRDefault="006528E1" w:rsidP="00BE7AF6">
            <w:pPr>
              <w:pStyle w:val="ListParagraph"/>
              <w:numPr>
                <w:ilvl w:val="0"/>
                <w:numId w:val="34"/>
              </w:numPr>
              <w:ind w:left="11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Flushing is postponed due to </w:t>
            </w:r>
            <w:r w:rsidR="00992017">
              <w:rPr>
                <w:sz w:val="22"/>
                <w:szCs w:val="22"/>
              </w:rPr>
              <w:t xml:space="preserve">water </w:t>
            </w:r>
            <w:r>
              <w:rPr>
                <w:sz w:val="22"/>
                <w:szCs w:val="22"/>
              </w:rPr>
              <w:t>operator absen</w:t>
            </w:r>
            <w:r w:rsidR="00992017">
              <w:rPr>
                <w:sz w:val="22"/>
                <w:szCs w:val="22"/>
              </w:rPr>
              <w:t xml:space="preserve">ce; new date to be determined on his return to work; broadcast email notice to be sent to ratepayers announcing postponement. </w:t>
            </w:r>
          </w:p>
          <w:p w14:paraId="1741C05B" w14:textId="453A30B2" w:rsidR="00992017" w:rsidRDefault="006528E1" w:rsidP="00BE7AF6">
            <w:pPr>
              <w:pStyle w:val="ListParagraph"/>
              <w:numPr>
                <w:ilvl w:val="0"/>
                <w:numId w:val="34"/>
              </w:numPr>
              <w:ind w:left="11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stage will</w:t>
            </w:r>
            <w:r w:rsidR="00992017">
              <w:rPr>
                <w:sz w:val="22"/>
                <w:szCs w:val="22"/>
              </w:rPr>
              <w:t xml:space="preserve"> automatically </w:t>
            </w:r>
            <w:r>
              <w:rPr>
                <w:sz w:val="22"/>
                <w:szCs w:val="22"/>
              </w:rPr>
              <w:t>change May 15</w:t>
            </w:r>
            <w:r w:rsidRPr="006528E1">
              <w:rPr>
                <w:sz w:val="22"/>
                <w:szCs w:val="22"/>
                <w:vertAlign w:val="superscript"/>
              </w:rPr>
              <w:t>th</w:t>
            </w:r>
            <w:r w:rsidR="00992017">
              <w:rPr>
                <w:sz w:val="22"/>
                <w:szCs w:val="22"/>
                <w:vertAlign w:val="superscript"/>
              </w:rPr>
              <w:t xml:space="preserve"> </w:t>
            </w:r>
            <w:r w:rsidR="00992017">
              <w:rPr>
                <w:sz w:val="22"/>
                <w:szCs w:val="22"/>
              </w:rPr>
              <w:t>from stage 1 to stage 2 per the current Drought Response Plan.</w:t>
            </w:r>
          </w:p>
          <w:p w14:paraId="715CB515" w14:textId="7DE45D61" w:rsidR="00AC40E1" w:rsidRPr="00AC40E1" w:rsidRDefault="00AE4D49" w:rsidP="00BE7AF6">
            <w:pPr>
              <w:pStyle w:val="ListParagraph"/>
              <w:numPr>
                <w:ilvl w:val="0"/>
                <w:numId w:val="34"/>
              </w:numPr>
              <w:ind w:left="11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received the annual Certificate of Analysis report from BV Labs for 2022. </w:t>
            </w:r>
            <w:r w:rsidRPr="00AE4D49">
              <w:rPr>
                <w:sz w:val="22"/>
                <w:szCs w:val="22"/>
              </w:rPr>
              <w:t>The report includes a chemical, microbiological and metals ana</w:t>
            </w:r>
            <w:r>
              <w:rPr>
                <w:sz w:val="22"/>
                <w:szCs w:val="22"/>
              </w:rPr>
              <w:t>l</w:t>
            </w:r>
            <w:r w:rsidRPr="00AE4D49">
              <w:rPr>
                <w:sz w:val="22"/>
                <w:szCs w:val="22"/>
              </w:rPr>
              <w:t>ysis of SPID's drinking water. </w:t>
            </w:r>
            <w:r>
              <w:rPr>
                <w:sz w:val="22"/>
                <w:szCs w:val="22"/>
              </w:rPr>
              <w:t xml:space="preserve">There was a slight increase in manganese in well #1, which is not in use. The test results have been posted to the SPID website. </w:t>
            </w:r>
          </w:p>
          <w:p w14:paraId="4D30E019" w14:textId="30C6230B" w:rsidR="006417CB" w:rsidRPr="00AC40E1" w:rsidRDefault="006417CB" w:rsidP="00BE7AF6">
            <w:pPr>
              <w:pStyle w:val="ListParagraph"/>
              <w:numPr>
                <w:ilvl w:val="0"/>
                <w:numId w:val="34"/>
              </w:numPr>
              <w:ind w:left="1147"/>
              <w:rPr>
                <w:sz w:val="22"/>
                <w:szCs w:val="22"/>
              </w:rPr>
            </w:pPr>
            <w:r w:rsidRPr="00BD0BF6">
              <w:rPr>
                <w:sz w:val="22"/>
                <w:szCs w:val="22"/>
              </w:rPr>
              <w:t xml:space="preserve">Diesel generator </w:t>
            </w:r>
            <w:proofErr w:type="gramStart"/>
            <w:r w:rsidRPr="00BD0BF6">
              <w:rPr>
                <w:sz w:val="22"/>
                <w:szCs w:val="22"/>
              </w:rPr>
              <w:t>repair</w:t>
            </w:r>
            <w:r w:rsidR="00AC40E1">
              <w:rPr>
                <w:sz w:val="22"/>
                <w:szCs w:val="22"/>
              </w:rPr>
              <w:t>;</w:t>
            </w:r>
            <w:proofErr w:type="gramEnd"/>
            <w:r w:rsidR="00AC40E1">
              <w:rPr>
                <w:sz w:val="22"/>
                <w:szCs w:val="22"/>
              </w:rPr>
              <w:t xml:space="preserve"> we are awaiting shipping of part; good news is that Cullen Diesel Power was able to do the programming based on the original program</w:t>
            </w:r>
          </w:p>
          <w:p w14:paraId="6711F4A6" w14:textId="69C66083" w:rsidR="006417CB" w:rsidRPr="00BD0BF6" w:rsidRDefault="00AC40E1" w:rsidP="00BE7AF6">
            <w:pPr>
              <w:pStyle w:val="ListParagraph"/>
              <w:numPr>
                <w:ilvl w:val="0"/>
                <w:numId w:val="34"/>
              </w:numPr>
              <w:ind w:left="114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Recently 5 new tree seedlings were planted over a service line (on the public right of way) on Michael Place. A letter will be sent t</w:t>
            </w:r>
            <w:r w:rsidR="006417CB" w:rsidRPr="00BD0BF6">
              <w:rPr>
                <w:sz w:val="22"/>
                <w:szCs w:val="22"/>
              </w:rPr>
              <w:t>o residents on Michael Place</w:t>
            </w:r>
            <w:r>
              <w:rPr>
                <w:sz w:val="22"/>
                <w:szCs w:val="22"/>
              </w:rPr>
              <w:t xml:space="preserve"> detailing the issue, requesting removal of the </w:t>
            </w:r>
            <w:proofErr w:type="gramStart"/>
            <w:r>
              <w:rPr>
                <w:sz w:val="22"/>
                <w:szCs w:val="22"/>
              </w:rPr>
              <w:t>trees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and giving a deadline date for removal. After which, SPID will remove them. </w:t>
            </w:r>
          </w:p>
          <w:p w14:paraId="4E1DA667" w14:textId="267F22CE" w:rsidR="006417CB" w:rsidRPr="00AC40E1" w:rsidRDefault="006417CB" w:rsidP="00BE7AF6">
            <w:pPr>
              <w:pStyle w:val="ListParagraph"/>
              <w:numPr>
                <w:ilvl w:val="0"/>
                <w:numId w:val="34"/>
              </w:numPr>
              <w:ind w:left="1147"/>
              <w:rPr>
                <w:sz w:val="22"/>
                <w:szCs w:val="22"/>
              </w:rPr>
            </w:pPr>
            <w:r w:rsidRPr="00AC40E1">
              <w:rPr>
                <w:sz w:val="22"/>
                <w:szCs w:val="22"/>
              </w:rPr>
              <w:t xml:space="preserve">Thank you to Dave Henderson and Mike Mesford for backing up the </w:t>
            </w:r>
            <w:r w:rsidR="00AC40E1" w:rsidRPr="00AC40E1">
              <w:rPr>
                <w:sz w:val="22"/>
                <w:szCs w:val="22"/>
              </w:rPr>
              <w:t xml:space="preserve">water </w:t>
            </w:r>
            <w:r w:rsidRPr="00AC40E1">
              <w:rPr>
                <w:sz w:val="22"/>
                <w:szCs w:val="22"/>
              </w:rPr>
              <w:t>operator position</w:t>
            </w:r>
            <w:r w:rsidR="00FC3211">
              <w:rPr>
                <w:sz w:val="22"/>
                <w:szCs w:val="22"/>
              </w:rPr>
              <w:t xml:space="preserve"> for the next month in the absence of D. Shepherd.</w:t>
            </w:r>
          </w:p>
          <w:p w14:paraId="62859CA6" w14:textId="77777777" w:rsidR="001B15C1" w:rsidRPr="001B15C1" w:rsidRDefault="001B15C1" w:rsidP="001B15C1">
            <w:pPr>
              <w:pStyle w:val="ListParagraph"/>
              <w:rPr>
                <w:sz w:val="22"/>
                <w:szCs w:val="22"/>
              </w:rPr>
            </w:pPr>
          </w:p>
          <w:p w14:paraId="2B94FD77" w14:textId="77777777" w:rsidR="00BE7AF6" w:rsidRDefault="000178FD" w:rsidP="001B15C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B15C1">
              <w:rPr>
                <w:sz w:val="22"/>
                <w:szCs w:val="22"/>
              </w:rPr>
              <w:t xml:space="preserve">Water </w:t>
            </w:r>
            <w:r w:rsidR="002D5E6B" w:rsidRPr="001B15C1">
              <w:rPr>
                <w:sz w:val="22"/>
                <w:szCs w:val="22"/>
              </w:rPr>
              <w:t xml:space="preserve">Technical </w:t>
            </w:r>
            <w:r w:rsidR="0098449F" w:rsidRPr="001B15C1">
              <w:rPr>
                <w:sz w:val="22"/>
                <w:szCs w:val="22"/>
              </w:rPr>
              <w:t xml:space="preserve">Committee </w:t>
            </w:r>
            <w:r w:rsidR="002D5E6B" w:rsidRPr="001B15C1">
              <w:rPr>
                <w:sz w:val="22"/>
                <w:szCs w:val="22"/>
              </w:rPr>
              <w:t>Report</w:t>
            </w:r>
          </w:p>
          <w:p w14:paraId="5F0C6C6E" w14:textId="0C9556EB" w:rsidR="00BD788E" w:rsidRDefault="006417CB" w:rsidP="00F96F6B">
            <w:pPr>
              <w:pStyle w:val="ListParagraph"/>
              <w:numPr>
                <w:ilvl w:val="0"/>
                <w:numId w:val="40"/>
              </w:numPr>
              <w:ind w:left="1275"/>
              <w:rPr>
                <w:sz w:val="22"/>
                <w:szCs w:val="22"/>
              </w:rPr>
            </w:pPr>
            <w:r w:rsidRPr="00BD788E">
              <w:rPr>
                <w:sz w:val="22"/>
                <w:szCs w:val="22"/>
              </w:rPr>
              <w:t xml:space="preserve">Drought </w:t>
            </w:r>
            <w:r w:rsidR="00BE7AF6" w:rsidRPr="00BD788E">
              <w:rPr>
                <w:sz w:val="22"/>
                <w:szCs w:val="22"/>
              </w:rPr>
              <w:t xml:space="preserve">Response Plan under review including </w:t>
            </w:r>
            <w:r w:rsidR="00BD788E" w:rsidRPr="00BD788E">
              <w:rPr>
                <w:sz w:val="22"/>
                <w:szCs w:val="22"/>
              </w:rPr>
              <w:t>triggers for water conservation stages; currently water v</w:t>
            </w:r>
            <w:r w:rsidRPr="00BD788E">
              <w:rPr>
                <w:sz w:val="22"/>
                <w:szCs w:val="22"/>
              </w:rPr>
              <w:t xml:space="preserve">olumes are read </w:t>
            </w:r>
            <w:r w:rsidR="000C7E61" w:rsidRPr="00BD788E">
              <w:rPr>
                <w:sz w:val="22"/>
                <w:szCs w:val="22"/>
              </w:rPr>
              <w:t>monthly</w:t>
            </w:r>
            <w:r w:rsidR="00FC3211">
              <w:rPr>
                <w:sz w:val="22"/>
                <w:szCs w:val="22"/>
              </w:rPr>
              <w:t xml:space="preserve"> - </w:t>
            </w:r>
            <w:r w:rsidRPr="00BD788E">
              <w:rPr>
                <w:sz w:val="22"/>
                <w:szCs w:val="22"/>
              </w:rPr>
              <w:t xml:space="preserve">WTC suggests a weekly reading during high consumption </w:t>
            </w:r>
            <w:r w:rsidR="000C7E61" w:rsidRPr="00BD788E">
              <w:rPr>
                <w:sz w:val="22"/>
                <w:szCs w:val="22"/>
              </w:rPr>
              <w:t>times</w:t>
            </w:r>
            <w:r w:rsidR="00493908" w:rsidRPr="00BD788E">
              <w:rPr>
                <w:sz w:val="22"/>
                <w:szCs w:val="22"/>
              </w:rPr>
              <w:t xml:space="preserve"> – typically May to Sept</w:t>
            </w:r>
            <w:proofErr w:type="gramStart"/>
            <w:r w:rsidR="00493908" w:rsidRPr="00BD788E">
              <w:rPr>
                <w:sz w:val="22"/>
                <w:szCs w:val="22"/>
              </w:rPr>
              <w:t xml:space="preserve">- </w:t>
            </w:r>
            <w:r w:rsidR="000C7E61" w:rsidRPr="00BD788E">
              <w:rPr>
                <w:sz w:val="22"/>
                <w:szCs w:val="22"/>
              </w:rPr>
              <w:t xml:space="preserve"> </w:t>
            </w:r>
            <w:r w:rsidR="00493908" w:rsidRPr="00BD788E">
              <w:rPr>
                <w:sz w:val="22"/>
                <w:szCs w:val="22"/>
              </w:rPr>
              <w:t>then</w:t>
            </w:r>
            <w:proofErr w:type="gramEnd"/>
            <w:r w:rsidR="00493908" w:rsidRPr="00BD788E">
              <w:rPr>
                <w:sz w:val="22"/>
                <w:szCs w:val="22"/>
              </w:rPr>
              <w:t xml:space="preserve"> </w:t>
            </w:r>
            <w:r w:rsidR="000C7E61" w:rsidRPr="00BD788E">
              <w:rPr>
                <w:sz w:val="22"/>
                <w:szCs w:val="22"/>
              </w:rPr>
              <w:t xml:space="preserve">determine </w:t>
            </w:r>
            <w:r w:rsidR="00BD788E" w:rsidRPr="00BD788E">
              <w:rPr>
                <w:sz w:val="22"/>
                <w:szCs w:val="22"/>
              </w:rPr>
              <w:t>water stage based on volume triggers</w:t>
            </w:r>
          </w:p>
          <w:p w14:paraId="5392D613" w14:textId="77777777" w:rsidR="00BD788E" w:rsidRDefault="00EC716F" w:rsidP="00F96F6B">
            <w:pPr>
              <w:pStyle w:val="ListParagraph"/>
              <w:numPr>
                <w:ilvl w:val="0"/>
                <w:numId w:val="40"/>
              </w:numPr>
              <w:ind w:left="1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Well flushing</w:t>
            </w:r>
            <w:r w:rsidR="00BD788E">
              <w:rPr>
                <w:sz w:val="22"/>
                <w:szCs w:val="22"/>
              </w:rPr>
              <w:t xml:space="preserve"> project will be postponed indefinitely due to cost considerations. </w:t>
            </w:r>
          </w:p>
          <w:p w14:paraId="1BBC465F" w14:textId="74DE7AC3" w:rsidR="00EC716F" w:rsidRDefault="00EC716F" w:rsidP="00F96F6B">
            <w:pPr>
              <w:pStyle w:val="ListParagraph"/>
              <w:numPr>
                <w:ilvl w:val="0"/>
                <w:numId w:val="40"/>
              </w:numPr>
              <w:ind w:left="12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GAARP testing and analysis to be done by VIHA</w:t>
            </w:r>
            <w:r w:rsidR="00486094">
              <w:rPr>
                <w:sz w:val="22"/>
                <w:szCs w:val="22"/>
              </w:rPr>
              <w:t>; r</w:t>
            </w:r>
            <w:r>
              <w:rPr>
                <w:sz w:val="22"/>
                <w:szCs w:val="22"/>
              </w:rPr>
              <w:t>aw water tests take 2 days to get results. CRVD having technical issues for their information.</w:t>
            </w:r>
          </w:p>
          <w:p w14:paraId="20E478D0" w14:textId="77777777" w:rsidR="001B15C1" w:rsidRDefault="001B15C1" w:rsidP="001B15C1">
            <w:pPr>
              <w:rPr>
                <w:sz w:val="22"/>
                <w:szCs w:val="22"/>
              </w:rPr>
            </w:pPr>
          </w:p>
          <w:p w14:paraId="77FB9648" w14:textId="77777777" w:rsidR="001B15C1" w:rsidRPr="001B15C1" w:rsidRDefault="001B15C1" w:rsidP="001B15C1">
            <w:pPr>
              <w:ind w:firstLine="720"/>
            </w:pPr>
          </w:p>
        </w:tc>
        <w:tc>
          <w:tcPr>
            <w:tcW w:w="0" w:type="auto"/>
          </w:tcPr>
          <w:p w14:paraId="09C13661" w14:textId="77777777" w:rsidR="00731F54" w:rsidRDefault="00E66C6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544FE235" w14:textId="77777777" w:rsidR="00731F54" w:rsidRDefault="00F8034E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Shepherd</w:t>
            </w:r>
          </w:p>
          <w:p w14:paraId="17A5E339" w14:textId="77777777" w:rsidR="00F8034E" w:rsidRDefault="00F8034E" w:rsidP="00CE5DC3">
            <w:pPr>
              <w:rPr>
                <w:sz w:val="22"/>
                <w:szCs w:val="22"/>
              </w:rPr>
            </w:pPr>
          </w:p>
          <w:p w14:paraId="013FCD75" w14:textId="77777777" w:rsidR="00CA5903" w:rsidRDefault="00CA5903" w:rsidP="006701BB">
            <w:pPr>
              <w:rPr>
                <w:sz w:val="22"/>
                <w:szCs w:val="22"/>
              </w:rPr>
            </w:pPr>
          </w:p>
          <w:p w14:paraId="07B9A001" w14:textId="77777777" w:rsidR="00EC5249" w:rsidRDefault="00EC5249" w:rsidP="006701BB">
            <w:pPr>
              <w:rPr>
                <w:sz w:val="22"/>
                <w:szCs w:val="22"/>
              </w:rPr>
            </w:pPr>
          </w:p>
          <w:p w14:paraId="773BF711" w14:textId="77777777" w:rsidR="006701BB" w:rsidRPr="00AC2297" w:rsidRDefault="006701BB" w:rsidP="006701BB">
            <w:pPr>
              <w:rPr>
                <w:sz w:val="22"/>
                <w:szCs w:val="22"/>
              </w:rPr>
            </w:pPr>
          </w:p>
        </w:tc>
      </w:tr>
      <w:tr w:rsidR="00F96F6B" w:rsidRPr="00AC2297" w14:paraId="1A1A0445" w14:textId="77777777" w:rsidTr="002D26E8">
        <w:trPr>
          <w:trHeight w:val="1518"/>
        </w:trPr>
        <w:tc>
          <w:tcPr>
            <w:tcW w:w="0" w:type="auto"/>
          </w:tcPr>
          <w:p w14:paraId="67545FFD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2AF34B52" w14:textId="77777777" w:rsidR="003E6344" w:rsidRPr="00AC2297" w:rsidRDefault="003E6344" w:rsidP="003A2488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 xml:space="preserve">Finance </w:t>
            </w:r>
          </w:p>
        </w:tc>
        <w:tc>
          <w:tcPr>
            <w:tcW w:w="0" w:type="auto"/>
          </w:tcPr>
          <w:p w14:paraId="529D5D88" w14:textId="77777777" w:rsidR="003E6344" w:rsidRDefault="003E6344" w:rsidP="001E61B8">
            <w:pPr>
              <w:rPr>
                <w:sz w:val="22"/>
                <w:szCs w:val="22"/>
              </w:rPr>
            </w:pPr>
          </w:p>
          <w:p w14:paraId="55A2B9B8" w14:textId="15C213A9" w:rsidR="009D7589" w:rsidRDefault="00486094" w:rsidP="0048609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F8034E">
              <w:rPr>
                <w:sz w:val="22"/>
                <w:szCs w:val="22"/>
              </w:rPr>
              <w:t xml:space="preserve">inancial </w:t>
            </w:r>
            <w:r w:rsidR="00E66C6B">
              <w:rPr>
                <w:sz w:val="22"/>
                <w:szCs w:val="22"/>
              </w:rPr>
              <w:t>reports</w:t>
            </w:r>
            <w:r w:rsidR="003725B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monthly reports previously emailed to board members. </w:t>
            </w:r>
          </w:p>
          <w:p w14:paraId="5178ED7F" w14:textId="77777777" w:rsidR="00486094" w:rsidRPr="00FB3113" w:rsidRDefault="00486094" w:rsidP="00486094">
            <w:pPr>
              <w:pStyle w:val="ListParagraph"/>
              <w:rPr>
                <w:sz w:val="22"/>
                <w:szCs w:val="22"/>
              </w:rPr>
            </w:pPr>
          </w:p>
          <w:p w14:paraId="7E633542" w14:textId="2AAF02B9" w:rsidR="003E53F3" w:rsidRDefault="009D7589" w:rsidP="005D638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SPID </w:t>
            </w:r>
            <w:r w:rsidR="0048609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redit </w:t>
            </w:r>
            <w:r w:rsidR="0048609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ard</w:t>
            </w:r>
            <w:r w:rsidR="00486094">
              <w:rPr>
                <w:sz w:val="22"/>
                <w:szCs w:val="22"/>
              </w:rPr>
              <w:t xml:space="preserve"> </w:t>
            </w:r>
            <w:proofErr w:type="gramStart"/>
            <w:r w:rsidR="00FB3113">
              <w:rPr>
                <w:sz w:val="22"/>
                <w:szCs w:val="22"/>
              </w:rPr>
              <w:t>update</w:t>
            </w:r>
            <w:r w:rsidR="0008676A">
              <w:rPr>
                <w:sz w:val="22"/>
                <w:szCs w:val="22"/>
              </w:rPr>
              <w:t xml:space="preserve"> </w:t>
            </w:r>
            <w:r w:rsidR="00973019">
              <w:rPr>
                <w:sz w:val="22"/>
                <w:szCs w:val="22"/>
              </w:rPr>
              <w:t>:</w:t>
            </w:r>
            <w:proofErr w:type="gramEnd"/>
            <w:r w:rsidR="0008676A">
              <w:rPr>
                <w:sz w:val="22"/>
                <w:szCs w:val="22"/>
              </w:rPr>
              <w:t xml:space="preserve"> </w:t>
            </w:r>
            <w:r w:rsidR="00486094">
              <w:rPr>
                <w:sz w:val="22"/>
                <w:szCs w:val="22"/>
              </w:rPr>
              <w:t xml:space="preserve">SPID credit cards have been issued to Nina LeBlanc as office administrator and Terry </w:t>
            </w:r>
            <w:proofErr w:type="spellStart"/>
            <w:r w:rsidR="003E53F3">
              <w:rPr>
                <w:sz w:val="22"/>
                <w:szCs w:val="22"/>
              </w:rPr>
              <w:t>Hoffart</w:t>
            </w:r>
            <w:proofErr w:type="spellEnd"/>
            <w:r w:rsidR="003E53F3">
              <w:rPr>
                <w:sz w:val="22"/>
                <w:szCs w:val="22"/>
              </w:rPr>
              <w:t xml:space="preserve"> as fire chief. Nina and </w:t>
            </w:r>
            <w:r w:rsidR="0008676A">
              <w:rPr>
                <w:sz w:val="22"/>
                <w:szCs w:val="22"/>
              </w:rPr>
              <w:t xml:space="preserve">Jackie are </w:t>
            </w:r>
            <w:r w:rsidR="003E53F3">
              <w:rPr>
                <w:sz w:val="22"/>
                <w:szCs w:val="22"/>
              </w:rPr>
              <w:t>meeting weekly to convert various expenses that are currently paid by manually via cheque to auto payment via the new credit cards.</w:t>
            </w:r>
          </w:p>
          <w:p w14:paraId="3EFF299A" w14:textId="77777777" w:rsidR="003E53F3" w:rsidRPr="003E53F3" w:rsidRDefault="003E53F3" w:rsidP="003E53F3">
            <w:pPr>
              <w:pStyle w:val="ListParagraph"/>
              <w:rPr>
                <w:sz w:val="22"/>
                <w:szCs w:val="22"/>
              </w:rPr>
            </w:pPr>
          </w:p>
          <w:p w14:paraId="5EBBA308" w14:textId="25F54D34" w:rsidR="009D7589" w:rsidRPr="005D6383" w:rsidRDefault="003E53F3" w:rsidP="005D638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admin project: </w:t>
            </w:r>
            <w:r w:rsidR="0008676A">
              <w:rPr>
                <w:sz w:val="22"/>
                <w:szCs w:val="22"/>
              </w:rPr>
              <w:t>direct deposit payroll</w:t>
            </w:r>
          </w:p>
          <w:p w14:paraId="5F6A45EB" w14:textId="77777777" w:rsidR="00FF1425" w:rsidRDefault="00FF1425" w:rsidP="00FF1425">
            <w:pPr>
              <w:rPr>
                <w:sz w:val="22"/>
                <w:szCs w:val="22"/>
              </w:rPr>
            </w:pPr>
          </w:p>
          <w:p w14:paraId="0B092450" w14:textId="77777777" w:rsidR="00D8033E" w:rsidRPr="00D8033E" w:rsidRDefault="00D8033E" w:rsidP="005A533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8C2BFAA" w14:textId="77777777" w:rsidR="003E6344" w:rsidRDefault="003E6344" w:rsidP="00CE5DC3">
            <w:pPr>
              <w:rPr>
                <w:sz w:val="22"/>
                <w:szCs w:val="22"/>
              </w:rPr>
            </w:pPr>
          </w:p>
          <w:p w14:paraId="623FDC36" w14:textId="77777777" w:rsidR="00743C53" w:rsidRDefault="0040353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Wahl</w:t>
            </w:r>
          </w:p>
          <w:p w14:paraId="46EFDC68" w14:textId="77777777" w:rsidR="00CA5903" w:rsidRDefault="00CA5903" w:rsidP="00CE5DC3">
            <w:pPr>
              <w:rPr>
                <w:sz w:val="22"/>
                <w:szCs w:val="22"/>
              </w:rPr>
            </w:pPr>
          </w:p>
          <w:p w14:paraId="674039C6" w14:textId="77777777" w:rsidR="00FC3211" w:rsidRDefault="00FC3211" w:rsidP="00CE5DC3">
            <w:pPr>
              <w:rPr>
                <w:sz w:val="22"/>
                <w:szCs w:val="22"/>
              </w:rPr>
            </w:pPr>
          </w:p>
          <w:p w14:paraId="7AE764FC" w14:textId="58343E20" w:rsidR="00CA5903" w:rsidRPr="00AC2297" w:rsidRDefault="00B67DA4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F96F6B" w:rsidRPr="00AC2297" w14:paraId="77D32F0A" w14:textId="77777777" w:rsidTr="002D26E8">
        <w:trPr>
          <w:trHeight w:val="1518"/>
        </w:trPr>
        <w:tc>
          <w:tcPr>
            <w:tcW w:w="0" w:type="auto"/>
          </w:tcPr>
          <w:p w14:paraId="7322941E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109946ED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Grants</w:t>
            </w:r>
          </w:p>
        </w:tc>
        <w:tc>
          <w:tcPr>
            <w:tcW w:w="0" w:type="auto"/>
          </w:tcPr>
          <w:p w14:paraId="6342A7AB" w14:textId="77777777" w:rsidR="007B1B3D" w:rsidRDefault="007B1B3D" w:rsidP="001E61B8">
            <w:pPr>
              <w:rPr>
                <w:sz w:val="22"/>
                <w:szCs w:val="22"/>
              </w:rPr>
            </w:pPr>
          </w:p>
          <w:p w14:paraId="0F274675" w14:textId="77777777" w:rsidR="001761BD" w:rsidRPr="001761BD" w:rsidRDefault="00126631" w:rsidP="00583E5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Nothing to </w:t>
            </w:r>
            <w:r w:rsidR="00B14C85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eport</w:t>
            </w:r>
          </w:p>
        </w:tc>
        <w:tc>
          <w:tcPr>
            <w:tcW w:w="0" w:type="auto"/>
          </w:tcPr>
          <w:p w14:paraId="70C6A93A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10571527" w14:textId="77777777" w:rsidR="006C2A60" w:rsidRDefault="006C2A60" w:rsidP="00126631">
            <w:pPr>
              <w:rPr>
                <w:sz w:val="22"/>
                <w:szCs w:val="22"/>
              </w:rPr>
            </w:pPr>
          </w:p>
        </w:tc>
      </w:tr>
      <w:tr w:rsidR="00F96F6B" w:rsidRPr="00AC2297" w14:paraId="378016A8" w14:textId="77777777" w:rsidTr="002D26E8">
        <w:trPr>
          <w:trHeight w:val="1518"/>
        </w:trPr>
        <w:tc>
          <w:tcPr>
            <w:tcW w:w="0" w:type="auto"/>
          </w:tcPr>
          <w:p w14:paraId="7BC08379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2380A814" w14:textId="77777777" w:rsidR="003A2488" w:rsidRDefault="003E6344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Communications</w:t>
            </w:r>
          </w:p>
          <w:p w14:paraId="19BCC921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7A7CC3DD" w14:textId="77777777" w:rsidR="003E6344" w:rsidRDefault="003E6344" w:rsidP="00743C53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1F72DD10" w14:textId="77777777" w:rsidR="003725B7" w:rsidRPr="003725B7" w:rsidRDefault="003725B7" w:rsidP="003725B7">
            <w:pPr>
              <w:pStyle w:val="ListParagraph"/>
              <w:rPr>
                <w:sz w:val="22"/>
                <w:szCs w:val="22"/>
              </w:rPr>
            </w:pPr>
          </w:p>
          <w:p w14:paraId="36F1CF2E" w14:textId="77777777" w:rsidR="00DE3C60" w:rsidRDefault="00C31654" w:rsidP="007469A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A756F">
              <w:rPr>
                <w:sz w:val="22"/>
                <w:szCs w:val="22"/>
              </w:rPr>
              <w:t>Fanny Bay Flyer</w:t>
            </w:r>
            <w:r w:rsidR="00746ED4" w:rsidRPr="00AA756F">
              <w:rPr>
                <w:sz w:val="22"/>
                <w:szCs w:val="22"/>
              </w:rPr>
              <w:t xml:space="preserve"> </w:t>
            </w:r>
            <w:r w:rsidR="005A5336">
              <w:rPr>
                <w:sz w:val="22"/>
                <w:szCs w:val="22"/>
              </w:rPr>
              <w:t>articles</w:t>
            </w:r>
          </w:p>
          <w:p w14:paraId="39E0F7A1" w14:textId="77777777" w:rsidR="00DE3C60" w:rsidRPr="00DE3C60" w:rsidRDefault="00DE3C60" w:rsidP="00DE3C60">
            <w:pPr>
              <w:pStyle w:val="ListParagraph"/>
              <w:numPr>
                <w:ilvl w:val="0"/>
                <w:numId w:val="36"/>
              </w:numPr>
              <w:ind w:left="991"/>
              <w:rPr>
                <w:sz w:val="22"/>
                <w:szCs w:val="22"/>
              </w:rPr>
            </w:pPr>
            <w:r w:rsidRPr="00DE3C60">
              <w:rPr>
                <w:sz w:val="22"/>
                <w:szCs w:val="22"/>
              </w:rPr>
              <w:t xml:space="preserve">Reminder to residents about gardening – some </w:t>
            </w:r>
            <w:proofErr w:type="gramStart"/>
            <w:r w:rsidR="00F2641D" w:rsidRPr="00DE3C60">
              <w:rPr>
                <w:sz w:val="22"/>
                <w:szCs w:val="22"/>
              </w:rPr>
              <w:t>user friendly</w:t>
            </w:r>
            <w:proofErr w:type="gramEnd"/>
            <w:r w:rsidR="00F2641D" w:rsidRPr="00DE3C60">
              <w:rPr>
                <w:sz w:val="22"/>
                <w:szCs w:val="22"/>
              </w:rPr>
              <w:t xml:space="preserve"> bylaw information </w:t>
            </w:r>
            <w:r w:rsidRPr="00DE3C60">
              <w:rPr>
                <w:sz w:val="22"/>
                <w:szCs w:val="22"/>
              </w:rPr>
              <w:t xml:space="preserve">about </w:t>
            </w:r>
            <w:r w:rsidR="00F2641D" w:rsidRPr="00DE3C60">
              <w:rPr>
                <w:sz w:val="22"/>
                <w:szCs w:val="22"/>
              </w:rPr>
              <w:t>keeping water service lines</w:t>
            </w:r>
            <w:r w:rsidR="00973019" w:rsidRPr="00DE3C60">
              <w:rPr>
                <w:sz w:val="22"/>
                <w:szCs w:val="22"/>
              </w:rPr>
              <w:t xml:space="preserve"> clear of vegetation</w:t>
            </w:r>
          </w:p>
          <w:p w14:paraId="1611E112" w14:textId="77777777" w:rsidR="00DE3C60" w:rsidRPr="00DE3C60" w:rsidRDefault="00DE3C60" w:rsidP="00DE3C60">
            <w:pPr>
              <w:pStyle w:val="ListParagraph"/>
              <w:numPr>
                <w:ilvl w:val="0"/>
                <w:numId w:val="36"/>
              </w:numPr>
              <w:ind w:left="991"/>
              <w:rPr>
                <w:sz w:val="22"/>
                <w:szCs w:val="22"/>
              </w:rPr>
            </w:pPr>
            <w:r w:rsidRPr="00DE3C60">
              <w:rPr>
                <w:sz w:val="22"/>
                <w:szCs w:val="22"/>
              </w:rPr>
              <w:t>Reminder re: fire regulations – April 15 burn permits are required</w:t>
            </w:r>
          </w:p>
          <w:p w14:paraId="6A68BAE9" w14:textId="77777777" w:rsidR="00DE3C60" w:rsidRPr="00DE3C60" w:rsidRDefault="00DE3C60" w:rsidP="00DE3C60">
            <w:pPr>
              <w:pStyle w:val="ListParagraph"/>
              <w:numPr>
                <w:ilvl w:val="0"/>
                <w:numId w:val="36"/>
              </w:numPr>
              <w:ind w:left="991"/>
              <w:rPr>
                <w:sz w:val="22"/>
                <w:szCs w:val="22"/>
              </w:rPr>
            </w:pPr>
            <w:r w:rsidRPr="00DE3C60">
              <w:rPr>
                <w:sz w:val="22"/>
                <w:szCs w:val="22"/>
              </w:rPr>
              <w:t>Announcement re: water conservation stage</w:t>
            </w:r>
            <w:r w:rsidR="00F2641D" w:rsidRPr="00DE3C60">
              <w:rPr>
                <w:sz w:val="22"/>
                <w:szCs w:val="22"/>
              </w:rPr>
              <w:t xml:space="preserve"> </w:t>
            </w:r>
          </w:p>
          <w:p w14:paraId="14977852" w14:textId="127B8A01" w:rsidR="007469A3" w:rsidRPr="00DE3C60" w:rsidRDefault="00DE3C60" w:rsidP="00DE3C60">
            <w:pPr>
              <w:pStyle w:val="ListParagraph"/>
              <w:numPr>
                <w:ilvl w:val="0"/>
                <w:numId w:val="36"/>
              </w:numPr>
              <w:ind w:left="991"/>
              <w:rPr>
                <w:sz w:val="22"/>
                <w:szCs w:val="22"/>
              </w:rPr>
            </w:pPr>
            <w:r w:rsidRPr="00DE3C60">
              <w:rPr>
                <w:sz w:val="22"/>
                <w:szCs w:val="22"/>
              </w:rPr>
              <w:lastRenderedPageBreak/>
              <w:t xml:space="preserve">Announcement re vacant </w:t>
            </w:r>
            <w:r w:rsidR="00973019" w:rsidRPr="00DE3C60">
              <w:rPr>
                <w:sz w:val="22"/>
                <w:szCs w:val="22"/>
              </w:rPr>
              <w:t>trustee position</w:t>
            </w:r>
          </w:p>
          <w:p w14:paraId="11EF9C89" w14:textId="77777777" w:rsidR="006333E2" w:rsidRDefault="006333E2" w:rsidP="006333E2">
            <w:pPr>
              <w:rPr>
                <w:sz w:val="22"/>
                <w:szCs w:val="22"/>
              </w:rPr>
            </w:pPr>
          </w:p>
          <w:p w14:paraId="468E12A9" w14:textId="7F2EA288" w:rsidR="00B14C85" w:rsidRPr="00DE3C60" w:rsidRDefault="006333E2" w:rsidP="0074336B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E3C60">
              <w:rPr>
                <w:sz w:val="22"/>
                <w:szCs w:val="22"/>
              </w:rPr>
              <w:t>Web</w:t>
            </w:r>
            <w:r w:rsidR="00126631" w:rsidRPr="00DE3C60">
              <w:rPr>
                <w:sz w:val="22"/>
                <w:szCs w:val="22"/>
              </w:rPr>
              <w:t>site</w:t>
            </w:r>
            <w:r w:rsidR="001A4528" w:rsidRPr="00DE3C60">
              <w:rPr>
                <w:sz w:val="22"/>
                <w:szCs w:val="22"/>
              </w:rPr>
              <w:t xml:space="preserve"> </w:t>
            </w:r>
            <w:r w:rsidR="00973019" w:rsidRPr="00DE3C60">
              <w:rPr>
                <w:sz w:val="22"/>
                <w:szCs w:val="22"/>
              </w:rPr>
              <w:t>–</w:t>
            </w:r>
            <w:r w:rsidR="00F2641D" w:rsidRPr="00DE3C60">
              <w:rPr>
                <w:sz w:val="22"/>
                <w:szCs w:val="22"/>
              </w:rPr>
              <w:t xml:space="preserve"> </w:t>
            </w:r>
            <w:r w:rsidR="00DE3C60">
              <w:rPr>
                <w:sz w:val="22"/>
                <w:szCs w:val="22"/>
              </w:rPr>
              <w:t xml:space="preserve">Add a notice re: </w:t>
            </w:r>
            <w:r w:rsidR="00DE3C60" w:rsidRPr="00DE3C60">
              <w:rPr>
                <w:sz w:val="22"/>
                <w:szCs w:val="22"/>
              </w:rPr>
              <w:t>April 15 burn permits required</w:t>
            </w:r>
            <w:r w:rsidR="00973019" w:rsidRPr="00DE3C60">
              <w:rPr>
                <w:sz w:val="22"/>
                <w:szCs w:val="22"/>
              </w:rPr>
              <w:t xml:space="preserve"> </w:t>
            </w:r>
          </w:p>
          <w:p w14:paraId="536EA999" w14:textId="77777777" w:rsidR="001A0BAB" w:rsidRPr="001A0BAB" w:rsidRDefault="001A0BAB" w:rsidP="005A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76D2201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10BE6EE3" w14:textId="77777777" w:rsidR="003725B7" w:rsidRDefault="003725B7" w:rsidP="006A4254">
            <w:pPr>
              <w:rPr>
                <w:sz w:val="22"/>
                <w:szCs w:val="22"/>
              </w:rPr>
            </w:pPr>
          </w:p>
          <w:p w14:paraId="74B0AADE" w14:textId="77777777" w:rsidR="00D0611B" w:rsidRDefault="00D0611B" w:rsidP="006A4254">
            <w:pPr>
              <w:rPr>
                <w:sz w:val="22"/>
                <w:szCs w:val="22"/>
              </w:rPr>
            </w:pPr>
          </w:p>
          <w:p w14:paraId="3897ED87" w14:textId="6CCF9848" w:rsidR="006A4254" w:rsidRPr="00AC2297" w:rsidRDefault="006A4254" w:rsidP="00B617D3">
            <w:pPr>
              <w:rPr>
                <w:sz w:val="22"/>
                <w:szCs w:val="22"/>
              </w:rPr>
            </w:pPr>
          </w:p>
        </w:tc>
      </w:tr>
      <w:tr w:rsidR="00F96F6B" w:rsidRPr="00AC2297" w14:paraId="50BE5A6F" w14:textId="77777777" w:rsidTr="00DB2AAC">
        <w:trPr>
          <w:trHeight w:val="1440"/>
        </w:trPr>
        <w:tc>
          <w:tcPr>
            <w:tcW w:w="0" w:type="auto"/>
          </w:tcPr>
          <w:p w14:paraId="47F1F0DD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27B23337" w14:textId="77777777" w:rsidR="00F01809" w:rsidRPr="00AC2297" w:rsidRDefault="00F01809" w:rsidP="00DB2AAC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By Laws</w:t>
            </w:r>
            <w:r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7A639227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389950A2" w14:textId="01CDF5E9" w:rsidR="00DE3C60" w:rsidRDefault="00FE381B" w:rsidP="00EC7083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Revised </w:t>
            </w:r>
            <w:r w:rsidR="005D6383">
              <w:rPr>
                <w:sz w:val="22"/>
                <w:szCs w:val="22"/>
              </w:rPr>
              <w:t>Fire By-Law</w:t>
            </w:r>
            <w:r w:rsidR="00DE3C60">
              <w:rPr>
                <w:sz w:val="22"/>
                <w:szCs w:val="22"/>
              </w:rPr>
              <w:t xml:space="preserve"> </w:t>
            </w:r>
            <w:r w:rsidR="00AC60AC">
              <w:rPr>
                <w:sz w:val="22"/>
                <w:szCs w:val="22"/>
              </w:rPr>
              <w:t>update</w:t>
            </w:r>
            <w:r w:rsidR="009D5DB2">
              <w:rPr>
                <w:sz w:val="22"/>
                <w:szCs w:val="22"/>
              </w:rPr>
              <w:t xml:space="preserve">: </w:t>
            </w:r>
          </w:p>
          <w:p w14:paraId="2D6483BD" w14:textId="77777777" w:rsidR="009D5DB2" w:rsidRDefault="00DE3C60" w:rsidP="00F96F6B">
            <w:pPr>
              <w:pStyle w:val="ListParagraph"/>
              <w:numPr>
                <w:ilvl w:val="0"/>
                <w:numId w:val="38"/>
              </w:numPr>
              <w:ind w:left="1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committee met </w:t>
            </w:r>
            <w:r w:rsidR="00F2641D">
              <w:rPr>
                <w:sz w:val="22"/>
                <w:szCs w:val="22"/>
              </w:rPr>
              <w:t xml:space="preserve">with Fire Chief </w:t>
            </w:r>
            <w:proofErr w:type="spellStart"/>
            <w:r w:rsidR="00F2641D">
              <w:rPr>
                <w:sz w:val="22"/>
                <w:szCs w:val="22"/>
              </w:rPr>
              <w:t>Hoffart</w:t>
            </w:r>
            <w:proofErr w:type="spellEnd"/>
            <w:r w:rsidR="00F2641D">
              <w:rPr>
                <w:sz w:val="22"/>
                <w:szCs w:val="22"/>
              </w:rPr>
              <w:t xml:space="preserve">. </w:t>
            </w:r>
          </w:p>
          <w:p w14:paraId="03BA807D" w14:textId="77777777" w:rsidR="009D5DB2" w:rsidRDefault="00F2641D" w:rsidP="00F96F6B">
            <w:pPr>
              <w:pStyle w:val="ListParagraph"/>
              <w:numPr>
                <w:ilvl w:val="0"/>
                <w:numId w:val="38"/>
              </w:numPr>
              <w:ind w:left="1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was determined that </w:t>
            </w:r>
            <w:r w:rsidR="009D5DB2">
              <w:rPr>
                <w:sz w:val="22"/>
                <w:szCs w:val="22"/>
              </w:rPr>
              <w:t xml:space="preserve">a new fire bylaw will be created. </w:t>
            </w:r>
          </w:p>
          <w:p w14:paraId="3C863B87" w14:textId="7DC7783D" w:rsidR="009D5DB2" w:rsidRDefault="009D5DB2" w:rsidP="00F96F6B">
            <w:pPr>
              <w:pStyle w:val="ListParagraph"/>
              <w:numPr>
                <w:ilvl w:val="0"/>
                <w:numId w:val="38"/>
              </w:numPr>
              <w:ind w:left="1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will consist of almost </w:t>
            </w:r>
            <w:proofErr w:type="gramStart"/>
            <w:r>
              <w:rPr>
                <w:sz w:val="22"/>
                <w:szCs w:val="22"/>
              </w:rPr>
              <w:t>all of</w:t>
            </w:r>
            <w:proofErr w:type="gramEnd"/>
            <w:r>
              <w:rPr>
                <w:sz w:val="22"/>
                <w:szCs w:val="22"/>
              </w:rPr>
              <w:t xml:space="preserve"> the existing bylaw requirements with the addition of a section on the venting index. </w:t>
            </w:r>
          </w:p>
          <w:p w14:paraId="45FD846C" w14:textId="59DD814D" w:rsidR="009D5DB2" w:rsidRDefault="009D5DB2" w:rsidP="00F96F6B">
            <w:pPr>
              <w:pStyle w:val="ListParagraph"/>
              <w:numPr>
                <w:ilvl w:val="0"/>
                <w:numId w:val="38"/>
              </w:numPr>
              <w:ind w:left="1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well, there will be a new </w:t>
            </w:r>
            <w:r w:rsidR="00F2641D">
              <w:rPr>
                <w:sz w:val="22"/>
                <w:szCs w:val="22"/>
              </w:rPr>
              <w:t xml:space="preserve">Schedule A </w:t>
            </w:r>
            <w:r>
              <w:rPr>
                <w:sz w:val="22"/>
                <w:szCs w:val="22"/>
              </w:rPr>
              <w:t xml:space="preserve">attached - </w:t>
            </w:r>
            <w:r w:rsidR="00F2641D">
              <w:rPr>
                <w:sz w:val="22"/>
                <w:szCs w:val="22"/>
              </w:rPr>
              <w:t>a chart list</w:t>
            </w:r>
            <w:r w:rsidR="00DE3C60">
              <w:rPr>
                <w:sz w:val="22"/>
                <w:szCs w:val="22"/>
              </w:rPr>
              <w:t xml:space="preserve">ing </w:t>
            </w:r>
            <w:r w:rsidR="00F2641D">
              <w:rPr>
                <w:sz w:val="22"/>
                <w:szCs w:val="22"/>
              </w:rPr>
              <w:t>the</w:t>
            </w:r>
            <w:r w:rsidR="00DE3C60">
              <w:rPr>
                <w:sz w:val="22"/>
                <w:szCs w:val="22"/>
              </w:rPr>
              <w:t xml:space="preserve"> various </w:t>
            </w:r>
            <w:r>
              <w:rPr>
                <w:sz w:val="22"/>
                <w:szCs w:val="22"/>
              </w:rPr>
              <w:t>types of fire (</w:t>
            </w:r>
            <w:proofErr w:type="gramStart"/>
            <w:r>
              <w:rPr>
                <w:sz w:val="22"/>
                <w:szCs w:val="22"/>
              </w:rPr>
              <w:t>e.g.</w:t>
            </w:r>
            <w:proofErr w:type="gramEnd"/>
            <w:r>
              <w:rPr>
                <w:sz w:val="22"/>
                <w:szCs w:val="22"/>
              </w:rPr>
              <w:t xml:space="preserve"> beach fire, campfire, yard burn) and what the various seasonal requirements are for each</w:t>
            </w:r>
            <w:r w:rsidR="00FC3211">
              <w:rPr>
                <w:sz w:val="22"/>
                <w:szCs w:val="22"/>
              </w:rPr>
              <w:t>.</w:t>
            </w:r>
          </w:p>
          <w:p w14:paraId="6ACF86F1" w14:textId="77777777" w:rsidR="00F01809" w:rsidRDefault="00F2641D" w:rsidP="00F96F6B">
            <w:pPr>
              <w:pStyle w:val="ListParagraph"/>
              <w:numPr>
                <w:ilvl w:val="0"/>
                <w:numId w:val="38"/>
              </w:numPr>
              <w:ind w:left="1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It will be posted </w:t>
            </w:r>
            <w:r w:rsidR="009D5DB2">
              <w:rPr>
                <w:sz w:val="22"/>
                <w:szCs w:val="22"/>
              </w:rPr>
              <w:t>on</w:t>
            </w:r>
            <w:r>
              <w:rPr>
                <w:sz w:val="22"/>
                <w:szCs w:val="22"/>
              </w:rPr>
              <w:t xml:space="preserve"> the website.</w:t>
            </w:r>
            <w:r w:rsidR="002D3F37">
              <w:rPr>
                <w:sz w:val="22"/>
                <w:szCs w:val="22"/>
              </w:rPr>
              <w:t xml:space="preserve"> </w:t>
            </w:r>
          </w:p>
          <w:p w14:paraId="58EAE5D1" w14:textId="21B6545F" w:rsidR="00FC3211" w:rsidRPr="00843C57" w:rsidRDefault="00FC3211" w:rsidP="00FC3211">
            <w:pPr>
              <w:pStyle w:val="ListParagraph"/>
              <w:ind w:left="1133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67F624F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1FEB534F" w14:textId="77777777" w:rsidR="00F01809" w:rsidRDefault="00FE381B" w:rsidP="00DB2A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Reinhardt</w:t>
            </w:r>
          </w:p>
          <w:p w14:paraId="21E7B2AD" w14:textId="77777777" w:rsidR="00FE381B" w:rsidRPr="00505D50" w:rsidRDefault="00FE381B" w:rsidP="00DB2AAC">
            <w:pPr>
              <w:rPr>
                <w:sz w:val="22"/>
                <w:szCs w:val="22"/>
              </w:rPr>
            </w:pPr>
          </w:p>
        </w:tc>
      </w:tr>
      <w:tr w:rsidR="00F96F6B" w:rsidRPr="00AC2297" w14:paraId="0DB2F177" w14:textId="77777777" w:rsidTr="002D26E8">
        <w:trPr>
          <w:trHeight w:val="1518"/>
        </w:trPr>
        <w:tc>
          <w:tcPr>
            <w:tcW w:w="0" w:type="auto"/>
          </w:tcPr>
          <w:p w14:paraId="31A02805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682C1D88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Ratepayer Liaison Committee</w:t>
            </w:r>
          </w:p>
        </w:tc>
        <w:tc>
          <w:tcPr>
            <w:tcW w:w="0" w:type="auto"/>
          </w:tcPr>
          <w:p w14:paraId="7F75E2D0" w14:textId="77777777" w:rsidR="008105B5" w:rsidRDefault="008105B5" w:rsidP="008105B5">
            <w:pPr>
              <w:pStyle w:val="ListParagraph"/>
              <w:rPr>
                <w:sz w:val="22"/>
                <w:szCs w:val="22"/>
              </w:rPr>
            </w:pPr>
          </w:p>
          <w:p w14:paraId="688B41CB" w14:textId="5B43EC75" w:rsidR="00FD41C3" w:rsidRPr="009013E9" w:rsidRDefault="00F96F6B" w:rsidP="009013E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SPID received an email from a concerned ratepayer regarding some new tree seedlings that were planted near their water line; see details under Water Operations report. </w:t>
            </w:r>
          </w:p>
        </w:tc>
        <w:tc>
          <w:tcPr>
            <w:tcW w:w="0" w:type="auto"/>
          </w:tcPr>
          <w:p w14:paraId="4167E8E1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4A5DDB4D" w14:textId="327DFD47" w:rsidR="003D160F" w:rsidRPr="00AC2297" w:rsidRDefault="00F96F6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F96F6B" w:rsidRPr="00AC2297" w14:paraId="71681009" w14:textId="77777777" w:rsidTr="002D26E8">
        <w:trPr>
          <w:trHeight w:val="1518"/>
        </w:trPr>
        <w:tc>
          <w:tcPr>
            <w:tcW w:w="0" w:type="auto"/>
          </w:tcPr>
          <w:p w14:paraId="24E62990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2CD55028" w14:textId="77777777" w:rsidR="00202B08" w:rsidRPr="00AC2297" w:rsidRDefault="00B25B2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202B08">
              <w:rPr>
                <w:sz w:val="22"/>
                <w:szCs w:val="22"/>
              </w:rPr>
              <w:t>Health and Safety Committee</w:t>
            </w:r>
          </w:p>
        </w:tc>
        <w:tc>
          <w:tcPr>
            <w:tcW w:w="0" w:type="auto"/>
          </w:tcPr>
          <w:p w14:paraId="0E70D604" w14:textId="77777777" w:rsidR="00020C25" w:rsidRPr="005D6383" w:rsidRDefault="00020C25" w:rsidP="005D6383">
            <w:pPr>
              <w:rPr>
                <w:sz w:val="22"/>
                <w:szCs w:val="22"/>
              </w:rPr>
            </w:pPr>
          </w:p>
          <w:p w14:paraId="19CF15DF" w14:textId="77777777" w:rsidR="00F84C6F" w:rsidRPr="00F84C6F" w:rsidRDefault="00F84C6F" w:rsidP="00F84C6F">
            <w:pPr>
              <w:pStyle w:val="ListParagraph"/>
              <w:rPr>
                <w:sz w:val="22"/>
                <w:szCs w:val="22"/>
              </w:rPr>
            </w:pPr>
          </w:p>
          <w:p w14:paraId="3886CB41" w14:textId="77777777" w:rsidR="00F84C6F" w:rsidRPr="00F84C6F" w:rsidRDefault="00B67DA4" w:rsidP="00E32A2F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</w:t>
            </w:r>
          </w:p>
          <w:p w14:paraId="26303BC8" w14:textId="77777777" w:rsidR="00F84C6F" w:rsidRPr="00020C25" w:rsidRDefault="00F84C6F" w:rsidP="00F84C6F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3721FDB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6C3CD0E0" w14:textId="77777777" w:rsidR="00964FE2" w:rsidRDefault="00964FE2" w:rsidP="00D0611B">
            <w:pPr>
              <w:rPr>
                <w:sz w:val="22"/>
                <w:szCs w:val="22"/>
              </w:rPr>
            </w:pPr>
          </w:p>
          <w:p w14:paraId="742603AE" w14:textId="77777777" w:rsidR="00FE381B" w:rsidRPr="00D0611B" w:rsidRDefault="00FE381B" w:rsidP="00D0611B">
            <w:pPr>
              <w:rPr>
                <w:sz w:val="22"/>
                <w:szCs w:val="22"/>
              </w:rPr>
            </w:pPr>
          </w:p>
        </w:tc>
      </w:tr>
      <w:tr w:rsidR="00F96F6B" w:rsidRPr="00AC2297" w14:paraId="3871258D" w14:textId="77777777" w:rsidTr="002D26E8">
        <w:trPr>
          <w:trHeight w:val="1518"/>
        </w:trPr>
        <w:tc>
          <w:tcPr>
            <w:tcW w:w="0" w:type="auto"/>
          </w:tcPr>
          <w:p w14:paraId="403C23C7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5E356288" w14:textId="77777777" w:rsidR="00964FE2" w:rsidRDefault="00964FE2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Resources Committee</w:t>
            </w:r>
          </w:p>
        </w:tc>
        <w:tc>
          <w:tcPr>
            <w:tcW w:w="0" w:type="auto"/>
          </w:tcPr>
          <w:p w14:paraId="4111E20F" w14:textId="77777777" w:rsidR="00B80C59" w:rsidRDefault="00B80C59" w:rsidP="00B80C59">
            <w:pPr>
              <w:pStyle w:val="ListParagraph"/>
              <w:rPr>
                <w:sz w:val="22"/>
                <w:szCs w:val="22"/>
              </w:rPr>
            </w:pPr>
          </w:p>
          <w:p w14:paraId="661A2D71" w14:textId="77777777" w:rsidR="008105B5" w:rsidRDefault="008105B5" w:rsidP="00481948">
            <w:pPr>
              <w:rPr>
                <w:sz w:val="22"/>
                <w:szCs w:val="22"/>
              </w:rPr>
            </w:pPr>
          </w:p>
          <w:p w14:paraId="154E39A5" w14:textId="77777777" w:rsidR="00B80C59" w:rsidRPr="00912CCC" w:rsidRDefault="00695570" w:rsidP="00912CCC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12CCC"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75063080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097F9C3C" w14:textId="77777777" w:rsidR="009C75FB" w:rsidRDefault="009C75FB" w:rsidP="00CE5DC3">
            <w:pPr>
              <w:rPr>
                <w:sz w:val="22"/>
                <w:szCs w:val="22"/>
              </w:rPr>
            </w:pPr>
          </w:p>
          <w:p w14:paraId="7F99557A" w14:textId="77777777" w:rsidR="00964FE2" w:rsidRDefault="00964FE2" w:rsidP="00CE5DC3">
            <w:pPr>
              <w:rPr>
                <w:sz w:val="22"/>
                <w:szCs w:val="22"/>
              </w:rPr>
            </w:pPr>
          </w:p>
        </w:tc>
      </w:tr>
      <w:tr w:rsidR="00F96F6B" w:rsidRPr="00AC2297" w14:paraId="0F3FF2FD" w14:textId="77777777" w:rsidTr="002D26E8">
        <w:trPr>
          <w:trHeight w:val="1518"/>
        </w:trPr>
        <w:tc>
          <w:tcPr>
            <w:tcW w:w="0" w:type="auto"/>
          </w:tcPr>
          <w:p w14:paraId="67BA725B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76C1E89E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Building and Grounds</w:t>
            </w:r>
            <w:r w:rsidR="00B14C85"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0805F441" w14:textId="77777777" w:rsidR="00B25B26" w:rsidRPr="00F513E0" w:rsidRDefault="00B25B26" w:rsidP="00F513E0">
            <w:pPr>
              <w:pStyle w:val="ListParagraph"/>
              <w:rPr>
                <w:sz w:val="22"/>
                <w:szCs w:val="22"/>
              </w:rPr>
            </w:pPr>
          </w:p>
          <w:p w14:paraId="67782905" w14:textId="77777777" w:rsidR="007A05DE" w:rsidRPr="00912CCC" w:rsidRDefault="00652A47" w:rsidP="00912CCC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Moss removal – table to next meeting</w:t>
            </w:r>
          </w:p>
        </w:tc>
        <w:tc>
          <w:tcPr>
            <w:tcW w:w="0" w:type="auto"/>
          </w:tcPr>
          <w:p w14:paraId="07CA82A1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7F021DD8" w14:textId="3678C1DD" w:rsidR="009D3FCF" w:rsidRPr="00AC2297" w:rsidRDefault="009D3FCF" w:rsidP="00ED2DE2">
            <w:pPr>
              <w:rPr>
                <w:sz w:val="22"/>
                <w:szCs w:val="22"/>
              </w:rPr>
            </w:pPr>
          </w:p>
        </w:tc>
      </w:tr>
      <w:tr w:rsidR="00F96F6B" w:rsidRPr="00AC2297" w14:paraId="6AA3FB0A" w14:textId="77777777" w:rsidTr="002D26E8">
        <w:trPr>
          <w:trHeight w:val="1518"/>
        </w:trPr>
        <w:tc>
          <w:tcPr>
            <w:tcW w:w="0" w:type="auto"/>
          </w:tcPr>
          <w:p w14:paraId="23598FC8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3DEDA427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Fire Dept</w:t>
            </w:r>
          </w:p>
        </w:tc>
        <w:tc>
          <w:tcPr>
            <w:tcW w:w="0" w:type="auto"/>
          </w:tcPr>
          <w:p w14:paraId="60BF445B" w14:textId="77777777" w:rsidR="005A2976" w:rsidRPr="00AC2297" w:rsidRDefault="005A2976" w:rsidP="001E61B8">
            <w:pPr>
              <w:rPr>
                <w:sz w:val="22"/>
                <w:szCs w:val="22"/>
              </w:rPr>
            </w:pPr>
          </w:p>
          <w:p w14:paraId="24AE4F3F" w14:textId="369346A8" w:rsidR="00E55EC3" w:rsidRPr="00AC2297" w:rsidRDefault="001E15F8" w:rsidP="00B67DA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26631">
              <w:rPr>
                <w:sz w:val="22"/>
                <w:szCs w:val="22"/>
              </w:rPr>
              <w:t xml:space="preserve">Monthly report </w:t>
            </w:r>
            <w:r w:rsidR="00E66C6B" w:rsidRPr="00126631">
              <w:rPr>
                <w:sz w:val="22"/>
                <w:szCs w:val="22"/>
              </w:rPr>
              <w:t>sent via email</w:t>
            </w:r>
            <w:r w:rsidR="00AF1958">
              <w:rPr>
                <w:sz w:val="22"/>
                <w:szCs w:val="22"/>
              </w:rPr>
              <w:t xml:space="preserve">; no items to note. </w:t>
            </w:r>
          </w:p>
        </w:tc>
        <w:tc>
          <w:tcPr>
            <w:tcW w:w="0" w:type="auto"/>
          </w:tcPr>
          <w:p w14:paraId="4E22E4D9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2BB2452E" w14:textId="77777777" w:rsidR="006A4254" w:rsidRDefault="00B34A24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Hoffart</w:t>
            </w:r>
          </w:p>
          <w:p w14:paraId="7114C236" w14:textId="77777777" w:rsidR="001F2F8C" w:rsidRDefault="001F2F8C" w:rsidP="00CE5DC3">
            <w:pPr>
              <w:rPr>
                <w:sz w:val="22"/>
                <w:szCs w:val="22"/>
              </w:rPr>
            </w:pPr>
          </w:p>
          <w:p w14:paraId="446B7CEA" w14:textId="77777777" w:rsidR="001F2F8C" w:rsidRPr="00AC2297" w:rsidRDefault="001F2F8C" w:rsidP="00CE5DC3">
            <w:pPr>
              <w:rPr>
                <w:sz w:val="22"/>
                <w:szCs w:val="22"/>
              </w:rPr>
            </w:pPr>
          </w:p>
        </w:tc>
      </w:tr>
      <w:tr w:rsidR="00F96F6B" w:rsidRPr="00AC2297" w14:paraId="0046FD30" w14:textId="77777777" w:rsidTr="00D840C1">
        <w:trPr>
          <w:trHeight w:val="1440"/>
        </w:trPr>
        <w:tc>
          <w:tcPr>
            <w:tcW w:w="0" w:type="auto"/>
          </w:tcPr>
          <w:p w14:paraId="2FE2AD43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261DBC22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Business Arising from the Minutes</w:t>
            </w:r>
          </w:p>
        </w:tc>
        <w:tc>
          <w:tcPr>
            <w:tcW w:w="0" w:type="auto"/>
          </w:tcPr>
          <w:p w14:paraId="5DC72131" w14:textId="77777777" w:rsidR="00A276FE" w:rsidRPr="00A276FE" w:rsidRDefault="00A276FE" w:rsidP="00A276FE">
            <w:pPr>
              <w:rPr>
                <w:sz w:val="22"/>
                <w:szCs w:val="22"/>
              </w:rPr>
            </w:pPr>
          </w:p>
          <w:p w14:paraId="3B514186" w14:textId="77777777" w:rsidR="009013E9" w:rsidRPr="009013E9" w:rsidRDefault="009013E9" w:rsidP="00F0180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74B7AA9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65AD7C16" w14:textId="77777777" w:rsidR="00A738C9" w:rsidRDefault="00A738C9" w:rsidP="003C7355">
            <w:pPr>
              <w:rPr>
                <w:sz w:val="22"/>
                <w:szCs w:val="22"/>
              </w:rPr>
            </w:pPr>
          </w:p>
          <w:p w14:paraId="4B7E37E6" w14:textId="77777777" w:rsidR="00B34A24" w:rsidRDefault="00B34A24" w:rsidP="003C7355">
            <w:pPr>
              <w:rPr>
                <w:sz w:val="22"/>
                <w:szCs w:val="22"/>
              </w:rPr>
            </w:pPr>
          </w:p>
          <w:p w14:paraId="44335F93" w14:textId="77777777" w:rsidR="00DE3172" w:rsidRDefault="00DE3172" w:rsidP="003C7355">
            <w:pPr>
              <w:rPr>
                <w:sz w:val="22"/>
                <w:szCs w:val="22"/>
              </w:rPr>
            </w:pPr>
          </w:p>
          <w:p w14:paraId="01E66F43" w14:textId="77777777" w:rsidR="00DE3172" w:rsidRPr="00372890" w:rsidRDefault="00DE3172" w:rsidP="003C7355">
            <w:pPr>
              <w:rPr>
                <w:sz w:val="22"/>
                <w:szCs w:val="22"/>
              </w:rPr>
            </w:pPr>
          </w:p>
        </w:tc>
      </w:tr>
      <w:tr w:rsidR="00F96F6B" w:rsidRPr="00AC2297" w14:paraId="371C1B13" w14:textId="77777777" w:rsidTr="00D840C1">
        <w:trPr>
          <w:trHeight w:val="1440"/>
        </w:trPr>
        <w:tc>
          <w:tcPr>
            <w:tcW w:w="0" w:type="auto"/>
          </w:tcPr>
          <w:p w14:paraId="3E6BD57C" w14:textId="77777777" w:rsidR="00823E99" w:rsidRDefault="00823E99" w:rsidP="00CE5DC3">
            <w:pPr>
              <w:rPr>
                <w:sz w:val="22"/>
                <w:szCs w:val="22"/>
              </w:rPr>
            </w:pPr>
          </w:p>
          <w:p w14:paraId="49E9C59D" w14:textId="77777777" w:rsidR="00823E99" w:rsidRPr="00AC2297" w:rsidRDefault="00823E99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Business</w:t>
            </w:r>
          </w:p>
        </w:tc>
        <w:tc>
          <w:tcPr>
            <w:tcW w:w="0" w:type="auto"/>
          </w:tcPr>
          <w:p w14:paraId="284F043C" w14:textId="77777777" w:rsidR="00823E99" w:rsidRDefault="00823E99" w:rsidP="001E61B8">
            <w:pPr>
              <w:rPr>
                <w:sz w:val="22"/>
                <w:szCs w:val="22"/>
              </w:rPr>
            </w:pPr>
          </w:p>
          <w:p w14:paraId="0DBB8818" w14:textId="77777777" w:rsidR="00F96F6B" w:rsidRDefault="00365DF7" w:rsidP="00365DF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Streamlining </w:t>
            </w:r>
            <w:proofErr w:type="gramStart"/>
            <w:r>
              <w:rPr>
                <w:sz w:val="22"/>
                <w:szCs w:val="22"/>
              </w:rPr>
              <w:t>meetings</w:t>
            </w:r>
            <w:r w:rsidR="00F96F6B">
              <w:rPr>
                <w:sz w:val="22"/>
                <w:szCs w:val="22"/>
              </w:rPr>
              <w:t>;</w:t>
            </w:r>
            <w:proofErr w:type="gramEnd"/>
            <w:r w:rsidR="00F96F6B">
              <w:rPr>
                <w:sz w:val="22"/>
                <w:szCs w:val="22"/>
              </w:rPr>
              <w:t xml:space="preserve"> </w:t>
            </w:r>
          </w:p>
          <w:p w14:paraId="2B9C6E83" w14:textId="004FDFB5" w:rsidR="00876F57" w:rsidRPr="00876F57" w:rsidRDefault="00F96F6B" w:rsidP="00876F57">
            <w:pPr>
              <w:pStyle w:val="ListParagraph"/>
              <w:numPr>
                <w:ilvl w:val="0"/>
                <w:numId w:val="42"/>
              </w:numPr>
              <w:ind w:left="1133"/>
              <w:rPr>
                <w:sz w:val="22"/>
                <w:szCs w:val="22"/>
              </w:rPr>
            </w:pPr>
            <w:r w:rsidRPr="00876F57">
              <w:rPr>
                <w:sz w:val="22"/>
                <w:szCs w:val="22"/>
              </w:rPr>
              <w:t xml:space="preserve">The following </w:t>
            </w:r>
            <w:r w:rsidR="00AF1958">
              <w:rPr>
                <w:sz w:val="22"/>
                <w:szCs w:val="22"/>
              </w:rPr>
              <w:t xml:space="preserve">regular, monthly </w:t>
            </w:r>
            <w:r w:rsidRPr="00876F57">
              <w:rPr>
                <w:sz w:val="22"/>
                <w:szCs w:val="22"/>
              </w:rPr>
              <w:t xml:space="preserve">reports will be sent to all board members prior to the meeting and only </w:t>
            </w:r>
            <w:r w:rsidR="00AF1958">
              <w:rPr>
                <w:sz w:val="22"/>
                <w:szCs w:val="22"/>
              </w:rPr>
              <w:t xml:space="preserve">questions about the reports or </w:t>
            </w:r>
            <w:r w:rsidRPr="00876F57">
              <w:rPr>
                <w:sz w:val="22"/>
                <w:szCs w:val="22"/>
              </w:rPr>
              <w:t xml:space="preserve">items that require discussion will be </w:t>
            </w:r>
            <w:r w:rsidR="00876F57" w:rsidRPr="00876F57">
              <w:rPr>
                <w:sz w:val="22"/>
                <w:szCs w:val="22"/>
              </w:rPr>
              <w:t>part of the actual board meeting</w:t>
            </w:r>
            <w:r w:rsidR="00876F57">
              <w:rPr>
                <w:sz w:val="22"/>
                <w:szCs w:val="22"/>
              </w:rPr>
              <w:t xml:space="preserve">: </w:t>
            </w:r>
            <w:r w:rsidR="00AF1958">
              <w:rPr>
                <w:sz w:val="22"/>
                <w:szCs w:val="22"/>
              </w:rPr>
              <w:t>1)</w:t>
            </w:r>
            <w:r w:rsidR="00876F57">
              <w:rPr>
                <w:sz w:val="22"/>
                <w:szCs w:val="22"/>
              </w:rPr>
              <w:t xml:space="preserve">Water Operator Report, </w:t>
            </w:r>
            <w:r w:rsidR="00AF1958">
              <w:rPr>
                <w:sz w:val="22"/>
                <w:szCs w:val="22"/>
              </w:rPr>
              <w:t xml:space="preserve">2) </w:t>
            </w:r>
            <w:r w:rsidR="00876F57">
              <w:rPr>
                <w:sz w:val="22"/>
                <w:szCs w:val="22"/>
              </w:rPr>
              <w:t>Financial Report</w:t>
            </w:r>
            <w:r w:rsidR="00AF1958">
              <w:rPr>
                <w:sz w:val="22"/>
                <w:szCs w:val="22"/>
              </w:rPr>
              <w:t xml:space="preserve"> 3) </w:t>
            </w:r>
            <w:r w:rsidR="00876F57">
              <w:rPr>
                <w:sz w:val="22"/>
                <w:szCs w:val="22"/>
              </w:rPr>
              <w:t>Fire Chief Report</w:t>
            </w:r>
          </w:p>
          <w:p w14:paraId="1D32BB4B" w14:textId="77777777" w:rsidR="00876F57" w:rsidRDefault="00876F57" w:rsidP="00876F57">
            <w:pPr>
              <w:pStyle w:val="ListParagraph"/>
              <w:numPr>
                <w:ilvl w:val="0"/>
                <w:numId w:val="42"/>
              </w:numPr>
              <w:ind w:left="11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Exception: </w:t>
            </w: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Water Operator will continue to present page 1 of his report to the board in detail</w:t>
            </w:r>
          </w:p>
          <w:p w14:paraId="500CC3B8" w14:textId="3E47F65A" w:rsidR="00AD1484" w:rsidRDefault="00AD1484" w:rsidP="00AD1484">
            <w:pPr>
              <w:pStyle w:val="ListParagraph"/>
              <w:rPr>
                <w:sz w:val="22"/>
                <w:szCs w:val="22"/>
              </w:rPr>
            </w:pPr>
          </w:p>
          <w:p w14:paraId="69C2A6D2" w14:textId="793BF3E8" w:rsidR="00876F57" w:rsidRDefault="00876F57" w:rsidP="00876F57">
            <w:pPr>
              <w:pStyle w:val="ListParagraph"/>
              <w:numPr>
                <w:ilvl w:val="0"/>
                <w:numId w:val="4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operator attendance at board meetings: confirm with the water operator that, after water reports, his attendance is optional. </w:t>
            </w:r>
          </w:p>
          <w:p w14:paraId="629C1B94" w14:textId="77777777" w:rsidR="00876F57" w:rsidRDefault="00876F57" w:rsidP="00AD1484">
            <w:pPr>
              <w:pStyle w:val="ListParagraph"/>
              <w:rPr>
                <w:sz w:val="22"/>
                <w:szCs w:val="22"/>
              </w:rPr>
            </w:pPr>
          </w:p>
          <w:p w14:paraId="2BDFA824" w14:textId="77777777" w:rsidR="0045231E" w:rsidRPr="00EC7083" w:rsidRDefault="0045231E" w:rsidP="00876F5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E4226EC" w14:textId="77777777" w:rsidR="00B32224" w:rsidRDefault="00B32224" w:rsidP="00A94CA6">
            <w:pPr>
              <w:rPr>
                <w:sz w:val="22"/>
                <w:szCs w:val="22"/>
              </w:rPr>
            </w:pPr>
          </w:p>
          <w:p w14:paraId="0ADC0E45" w14:textId="77777777" w:rsidR="00365DF7" w:rsidRPr="001C31EB" w:rsidRDefault="00365DF7" w:rsidP="00A94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Wahl</w:t>
            </w:r>
          </w:p>
        </w:tc>
      </w:tr>
      <w:tr w:rsidR="00F96F6B" w:rsidRPr="00AC2297" w14:paraId="4E9FF563" w14:textId="77777777" w:rsidTr="00D840C1">
        <w:trPr>
          <w:trHeight w:val="1440"/>
        </w:trPr>
        <w:tc>
          <w:tcPr>
            <w:tcW w:w="0" w:type="auto"/>
          </w:tcPr>
          <w:p w14:paraId="4C476F9C" w14:textId="77777777" w:rsidR="00912CCC" w:rsidRDefault="00912CCC" w:rsidP="00CE5DC3">
            <w:pPr>
              <w:rPr>
                <w:sz w:val="22"/>
                <w:szCs w:val="22"/>
              </w:rPr>
            </w:pPr>
          </w:p>
          <w:p w14:paraId="6B9186FD" w14:textId="77777777" w:rsidR="00912CCC" w:rsidRDefault="00912CCC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Camera</w:t>
            </w:r>
          </w:p>
        </w:tc>
        <w:tc>
          <w:tcPr>
            <w:tcW w:w="0" w:type="auto"/>
          </w:tcPr>
          <w:p w14:paraId="48F49783" w14:textId="77777777" w:rsidR="00912CCC" w:rsidRPr="00EC7083" w:rsidRDefault="00912CCC" w:rsidP="00EC708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A656350" w14:textId="77777777" w:rsidR="00912CCC" w:rsidRDefault="00912CCC" w:rsidP="00AA756F">
            <w:pPr>
              <w:rPr>
                <w:sz w:val="22"/>
                <w:szCs w:val="22"/>
              </w:rPr>
            </w:pPr>
          </w:p>
        </w:tc>
      </w:tr>
      <w:tr w:rsidR="00F96F6B" w:rsidRPr="00AC2297" w14:paraId="1D746535" w14:textId="77777777" w:rsidTr="00D840C1">
        <w:trPr>
          <w:trHeight w:val="1440"/>
        </w:trPr>
        <w:tc>
          <w:tcPr>
            <w:tcW w:w="0" w:type="auto"/>
          </w:tcPr>
          <w:p w14:paraId="6995C46F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319DBEA0" w14:textId="77777777" w:rsidR="00AC2297" w:rsidRDefault="00AC22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0" w:type="auto"/>
          </w:tcPr>
          <w:p w14:paraId="0BA6D3F9" w14:textId="77777777" w:rsidR="00AC2297" w:rsidRDefault="00AC2297" w:rsidP="001E61B8">
            <w:pPr>
              <w:rPr>
                <w:sz w:val="22"/>
                <w:szCs w:val="22"/>
              </w:rPr>
            </w:pPr>
          </w:p>
          <w:p w14:paraId="1A1EB4C0" w14:textId="77777777" w:rsidR="00AC2297" w:rsidRPr="00AC2297" w:rsidRDefault="00AC2297" w:rsidP="00912CC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to adjourn</w:t>
            </w:r>
            <w:r w:rsidR="00232467">
              <w:rPr>
                <w:sz w:val="22"/>
                <w:szCs w:val="22"/>
              </w:rPr>
              <w:t xml:space="preserve">   10 am.</w:t>
            </w:r>
          </w:p>
        </w:tc>
        <w:tc>
          <w:tcPr>
            <w:tcW w:w="0" w:type="auto"/>
          </w:tcPr>
          <w:p w14:paraId="2708F38E" w14:textId="77777777" w:rsidR="00AC2297" w:rsidRPr="00AC2297" w:rsidRDefault="00AC2297" w:rsidP="00CE5DC3">
            <w:pPr>
              <w:rPr>
                <w:sz w:val="22"/>
                <w:szCs w:val="22"/>
              </w:rPr>
            </w:pPr>
          </w:p>
        </w:tc>
      </w:tr>
    </w:tbl>
    <w:p w14:paraId="155B54D5" w14:textId="77777777" w:rsidR="00CE5DC3" w:rsidRPr="00AC2297" w:rsidRDefault="00CE5DC3"/>
    <w:sectPr w:rsidR="00CE5DC3" w:rsidRPr="00AC2297" w:rsidSect="009D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1797" w:bottom="79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5681D" w14:textId="77777777" w:rsidR="00206978" w:rsidRDefault="00206978" w:rsidP="00CE5DC3">
      <w:r>
        <w:separator/>
      </w:r>
    </w:p>
  </w:endnote>
  <w:endnote w:type="continuationSeparator" w:id="0">
    <w:p w14:paraId="3C285645" w14:textId="77777777" w:rsidR="00206978" w:rsidRDefault="00206978" w:rsidP="00C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50C6" w14:textId="77777777" w:rsidR="003F6EB7" w:rsidRDefault="003F6EB7" w:rsidP="00CE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086CC8" w14:textId="77777777" w:rsidR="003F6EB7" w:rsidRDefault="003F6EB7" w:rsidP="00CE5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B535B" w14:textId="77777777" w:rsidR="003F6EB7" w:rsidRDefault="003F6EB7" w:rsidP="00CE5D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2400" w14:textId="77777777" w:rsidR="007469A3" w:rsidRDefault="0074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AF02D" w14:textId="77777777" w:rsidR="00206978" w:rsidRDefault="00206978" w:rsidP="00CE5DC3">
      <w:r>
        <w:separator/>
      </w:r>
    </w:p>
  </w:footnote>
  <w:footnote w:type="continuationSeparator" w:id="0">
    <w:p w14:paraId="07AD9AFF" w14:textId="77777777" w:rsidR="00206978" w:rsidRDefault="00206978" w:rsidP="00CE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103A" w14:textId="77777777" w:rsidR="007469A3" w:rsidRDefault="0074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126927"/>
      <w:docPartObj>
        <w:docPartGallery w:val="Watermarks"/>
        <w:docPartUnique/>
      </w:docPartObj>
    </w:sdtPr>
    <w:sdtEndPr/>
    <w:sdtContent>
      <w:p w14:paraId="556002A9" w14:textId="77777777" w:rsidR="007469A3" w:rsidRDefault="00206978">
        <w:pPr>
          <w:pStyle w:val="Header"/>
        </w:pPr>
        <w:r>
          <w:rPr>
            <w:noProof/>
          </w:rPr>
          <w:pict w14:anchorId="005A599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A8B0" w14:textId="77777777" w:rsidR="007469A3" w:rsidRDefault="0074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F4B"/>
    <w:multiLevelType w:val="hybridMultilevel"/>
    <w:tmpl w:val="096CBFB4"/>
    <w:lvl w:ilvl="0" w:tplc="0409000B">
      <w:start w:val="1"/>
      <w:numFmt w:val="bullet"/>
      <w:lvlText w:val="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" w15:restartNumberingAfterBreak="0">
    <w:nsid w:val="05C21138"/>
    <w:multiLevelType w:val="hybridMultilevel"/>
    <w:tmpl w:val="AD6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537"/>
    <w:multiLevelType w:val="hybridMultilevel"/>
    <w:tmpl w:val="9590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DF7108"/>
    <w:multiLevelType w:val="hybridMultilevel"/>
    <w:tmpl w:val="266687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5D2E"/>
    <w:multiLevelType w:val="multilevel"/>
    <w:tmpl w:val="7080443A"/>
    <w:styleLink w:val="CurrentList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4541"/>
    <w:multiLevelType w:val="multilevel"/>
    <w:tmpl w:val="AD66AA6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4755"/>
    <w:multiLevelType w:val="hybridMultilevel"/>
    <w:tmpl w:val="B72E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E451F"/>
    <w:multiLevelType w:val="hybridMultilevel"/>
    <w:tmpl w:val="10EA5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02F25"/>
    <w:multiLevelType w:val="hybridMultilevel"/>
    <w:tmpl w:val="9E76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7500B"/>
    <w:multiLevelType w:val="multilevel"/>
    <w:tmpl w:val="9E6058F2"/>
    <w:styleLink w:val="CurrentList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3607C"/>
    <w:multiLevelType w:val="hybridMultilevel"/>
    <w:tmpl w:val="5C80F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825E4"/>
    <w:multiLevelType w:val="hybridMultilevel"/>
    <w:tmpl w:val="D534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01518"/>
    <w:multiLevelType w:val="hybridMultilevel"/>
    <w:tmpl w:val="DC182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C17BAE"/>
    <w:multiLevelType w:val="multilevel"/>
    <w:tmpl w:val="D534ACB6"/>
    <w:styleLink w:val="CurrentList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A7BD5"/>
    <w:multiLevelType w:val="hybridMultilevel"/>
    <w:tmpl w:val="8A9E4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36966"/>
    <w:multiLevelType w:val="multilevel"/>
    <w:tmpl w:val="EFC6004A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E5AA5"/>
    <w:multiLevelType w:val="hybridMultilevel"/>
    <w:tmpl w:val="5F2C6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A4D8C"/>
    <w:multiLevelType w:val="multilevel"/>
    <w:tmpl w:val="008AE972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C3EDA"/>
    <w:multiLevelType w:val="multilevel"/>
    <w:tmpl w:val="0FC07990"/>
    <w:styleLink w:val="CurrentList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0709E"/>
    <w:multiLevelType w:val="hybridMultilevel"/>
    <w:tmpl w:val="4E2E98F2"/>
    <w:lvl w:ilvl="0" w:tplc="04090005">
      <w:start w:val="1"/>
      <w:numFmt w:val="bullet"/>
      <w:lvlText w:val="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0" w15:restartNumberingAfterBreak="0">
    <w:nsid w:val="43292D8D"/>
    <w:multiLevelType w:val="hybridMultilevel"/>
    <w:tmpl w:val="39E8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A7245F"/>
    <w:multiLevelType w:val="hybridMultilevel"/>
    <w:tmpl w:val="380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00CF1"/>
    <w:multiLevelType w:val="multilevel"/>
    <w:tmpl w:val="380A5C3A"/>
    <w:styleLink w:val="CurrentList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5749F"/>
    <w:multiLevelType w:val="hybridMultilevel"/>
    <w:tmpl w:val="70804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E605B"/>
    <w:multiLevelType w:val="hybridMultilevel"/>
    <w:tmpl w:val="7D02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F6937"/>
    <w:multiLevelType w:val="hybridMultilevel"/>
    <w:tmpl w:val="9E605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D14E6"/>
    <w:multiLevelType w:val="hybridMultilevel"/>
    <w:tmpl w:val="034CF85E"/>
    <w:lvl w:ilvl="0" w:tplc="04090005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7" w15:restartNumberingAfterBreak="0">
    <w:nsid w:val="4FAB1FF7"/>
    <w:multiLevelType w:val="hybridMultilevel"/>
    <w:tmpl w:val="EFC6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D7CB3"/>
    <w:multiLevelType w:val="hybridMultilevel"/>
    <w:tmpl w:val="D8EC8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211DC"/>
    <w:multiLevelType w:val="hybridMultilevel"/>
    <w:tmpl w:val="9848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D0982"/>
    <w:multiLevelType w:val="multilevel"/>
    <w:tmpl w:val="3236B82A"/>
    <w:styleLink w:val="CurrentList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D4917"/>
    <w:multiLevelType w:val="hybridMultilevel"/>
    <w:tmpl w:val="6B32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93174"/>
    <w:multiLevelType w:val="hybridMultilevel"/>
    <w:tmpl w:val="B3462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A0A0C"/>
    <w:multiLevelType w:val="hybridMultilevel"/>
    <w:tmpl w:val="9D14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51A37"/>
    <w:multiLevelType w:val="hybridMultilevel"/>
    <w:tmpl w:val="E6A87BCE"/>
    <w:lvl w:ilvl="0" w:tplc="37ECE31C">
      <w:numFmt w:val="bullet"/>
      <w:lvlText w:val=""/>
      <w:lvlJc w:val="left"/>
      <w:pPr>
        <w:tabs>
          <w:tab w:val="num" w:pos="720"/>
        </w:tabs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37ECE31C"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35" w15:restartNumberingAfterBreak="0">
    <w:nsid w:val="6A9F19F1"/>
    <w:multiLevelType w:val="multilevel"/>
    <w:tmpl w:val="B7C457B2"/>
    <w:styleLink w:val="CurrentList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E4EC9"/>
    <w:multiLevelType w:val="hybridMultilevel"/>
    <w:tmpl w:val="8E8E7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62B7A"/>
    <w:multiLevelType w:val="hybridMultilevel"/>
    <w:tmpl w:val="3236B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E7AF0"/>
    <w:multiLevelType w:val="hybridMultilevel"/>
    <w:tmpl w:val="71820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602E5"/>
    <w:multiLevelType w:val="hybridMultilevel"/>
    <w:tmpl w:val="970E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D3A6F"/>
    <w:multiLevelType w:val="hybridMultilevel"/>
    <w:tmpl w:val="87C87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244985"/>
    <w:multiLevelType w:val="hybridMultilevel"/>
    <w:tmpl w:val="80129970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2" w15:restartNumberingAfterBreak="0">
    <w:nsid w:val="7E0965C6"/>
    <w:multiLevelType w:val="hybridMultilevel"/>
    <w:tmpl w:val="2EFAAD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A8172F"/>
    <w:multiLevelType w:val="multilevel"/>
    <w:tmpl w:val="87C87690"/>
    <w:styleLink w:val="CurrentList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13670198">
    <w:abstractNumId w:val="37"/>
  </w:num>
  <w:num w:numId="2" w16cid:durableId="692726113">
    <w:abstractNumId w:val="25"/>
  </w:num>
  <w:num w:numId="3" w16cid:durableId="1214149280">
    <w:abstractNumId w:val="11"/>
  </w:num>
  <w:num w:numId="4" w16cid:durableId="339235447">
    <w:abstractNumId w:val="29"/>
  </w:num>
  <w:num w:numId="5" w16cid:durableId="1936865348">
    <w:abstractNumId w:val="24"/>
  </w:num>
  <w:num w:numId="6" w16cid:durableId="826749079">
    <w:abstractNumId w:val="26"/>
  </w:num>
  <w:num w:numId="7" w16cid:durableId="557281215">
    <w:abstractNumId w:val="16"/>
  </w:num>
  <w:num w:numId="8" w16cid:durableId="1017803733">
    <w:abstractNumId w:val="42"/>
  </w:num>
  <w:num w:numId="9" w16cid:durableId="1715235438">
    <w:abstractNumId w:val="19"/>
  </w:num>
  <w:num w:numId="10" w16cid:durableId="213927617">
    <w:abstractNumId w:val="2"/>
  </w:num>
  <w:num w:numId="11" w16cid:durableId="1438525037">
    <w:abstractNumId w:val="0"/>
  </w:num>
  <w:num w:numId="12" w16cid:durableId="973944862">
    <w:abstractNumId w:val="36"/>
  </w:num>
  <w:num w:numId="13" w16cid:durableId="378942908">
    <w:abstractNumId w:val="28"/>
  </w:num>
  <w:num w:numId="14" w16cid:durableId="1047609454">
    <w:abstractNumId w:val="1"/>
  </w:num>
  <w:num w:numId="15" w16cid:durableId="247278141">
    <w:abstractNumId w:val="5"/>
  </w:num>
  <w:num w:numId="16" w16cid:durableId="909969717">
    <w:abstractNumId w:val="10"/>
  </w:num>
  <w:num w:numId="17" w16cid:durableId="1907493296">
    <w:abstractNumId w:val="35"/>
  </w:num>
  <w:num w:numId="18" w16cid:durableId="1295410007">
    <w:abstractNumId w:val="32"/>
  </w:num>
  <w:num w:numId="19" w16cid:durableId="217325315">
    <w:abstractNumId w:val="18"/>
  </w:num>
  <w:num w:numId="20" w16cid:durableId="774787422">
    <w:abstractNumId w:val="39"/>
  </w:num>
  <w:num w:numId="21" w16cid:durableId="68234399">
    <w:abstractNumId w:val="27"/>
  </w:num>
  <w:num w:numId="22" w16cid:durableId="208497180">
    <w:abstractNumId w:val="15"/>
  </w:num>
  <w:num w:numId="23" w16cid:durableId="244536543">
    <w:abstractNumId w:val="23"/>
  </w:num>
  <w:num w:numId="24" w16cid:durableId="1213006143">
    <w:abstractNumId w:val="7"/>
  </w:num>
  <w:num w:numId="25" w16cid:durableId="1985887574">
    <w:abstractNumId w:val="40"/>
  </w:num>
  <w:num w:numId="26" w16cid:durableId="397171957">
    <w:abstractNumId w:val="43"/>
  </w:num>
  <w:num w:numId="27" w16cid:durableId="1111167550">
    <w:abstractNumId w:val="12"/>
  </w:num>
  <w:num w:numId="28" w16cid:durableId="1022125524">
    <w:abstractNumId w:val="8"/>
  </w:num>
  <w:num w:numId="29" w16cid:durableId="444232106">
    <w:abstractNumId w:val="31"/>
  </w:num>
  <w:num w:numId="30" w16cid:durableId="171532981">
    <w:abstractNumId w:val="3"/>
  </w:num>
  <w:num w:numId="31" w16cid:durableId="589125145">
    <w:abstractNumId w:val="17"/>
  </w:num>
  <w:num w:numId="32" w16cid:durableId="401833853">
    <w:abstractNumId w:val="34"/>
  </w:num>
  <w:num w:numId="33" w16cid:durableId="199167464">
    <w:abstractNumId w:val="38"/>
  </w:num>
  <w:num w:numId="34" w16cid:durableId="480005247">
    <w:abstractNumId w:val="41"/>
  </w:num>
  <w:num w:numId="35" w16cid:durableId="2007510851">
    <w:abstractNumId w:val="9"/>
  </w:num>
  <w:num w:numId="36" w16cid:durableId="1143813477">
    <w:abstractNumId w:val="20"/>
  </w:num>
  <w:num w:numId="37" w16cid:durableId="1848518781">
    <w:abstractNumId w:val="4"/>
  </w:num>
  <w:num w:numId="38" w16cid:durableId="642732732">
    <w:abstractNumId w:val="33"/>
  </w:num>
  <w:num w:numId="39" w16cid:durableId="1619145709">
    <w:abstractNumId w:val="30"/>
  </w:num>
  <w:num w:numId="40" w16cid:durableId="1204826450">
    <w:abstractNumId w:val="6"/>
  </w:num>
  <w:num w:numId="41" w16cid:durableId="604193626">
    <w:abstractNumId w:val="13"/>
  </w:num>
  <w:num w:numId="42" w16cid:durableId="298656472">
    <w:abstractNumId w:val="21"/>
  </w:num>
  <w:num w:numId="43" w16cid:durableId="843014831">
    <w:abstractNumId w:val="22"/>
  </w:num>
  <w:num w:numId="44" w16cid:durableId="207954605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C3"/>
    <w:rsid w:val="00000584"/>
    <w:rsid w:val="00001098"/>
    <w:rsid w:val="00002948"/>
    <w:rsid w:val="00003145"/>
    <w:rsid w:val="000178FD"/>
    <w:rsid w:val="00020C25"/>
    <w:rsid w:val="00022847"/>
    <w:rsid w:val="000428EF"/>
    <w:rsid w:val="00045810"/>
    <w:rsid w:val="00055A79"/>
    <w:rsid w:val="000612E5"/>
    <w:rsid w:val="000743E0"/>
    <w:rsid w:val="0007780B"/>
    <w:rsid w:val="00083A36"/>
    <w:rsid w:val="0008676A"/>
    <w:rsid w:val="00087A63"/>
    <w:rsid w:val="00091732"/>
    <w:rsid w:val="00092BA4"/>
    <w:rsid w:val="000940B7"/>
    <w:rsid w:val="0009600C"/>
    <w:rsid w:val="00097A0A"/>
    <w:rsid w:val="000A19DE"/>
    <w:rsid w:val="000A4A32"/>
    <w:rsid w:val="000A4E76"/>
    <w:rsid w:val="000B3A95"/>
    <w:rsid w:val="000C3907"/>
    <w:rsid w:val="000C49FE"/>
    <w:rsid w:val="000C560D"/>
    <w:rsid w:val="000C7E61"/>
    <w:rsid w:val="000D2680"/>
    <w:rsid w:val="000D2EBE"/>
    <w:rsid w:val="000E0532"/>
    <w:rsid w:val="000E65D3"/>
    <w:rsid w:val="000F1CE0"/>
    <w:rsid w:val="00100795"/>
    <w:rsid w:val="00100D8E"/>
    <w:rsid w:val="00114550"/>
    <w:rsid w:val="00120C6E"/>
    <w:rsid w:val="00123764"/>
    <w:rsid w:val="00125472"/>
    <w:rsid w:val="00126631"/>
    <w:rsid w:val="00132BFC"/>
    <w:rsid w:val="00135E7C"/>
    <w:rsid w:val="0013746F"/>
    <w:rsid w:val="00147585"/>
    <w:rsid w:val="00154498"/>
    <w:rsid w:val="00154C07"/>
    <w:rsid w:val="00163278"/>
    <w:rsid w:val="00163BA0"/>
    <w:rsid w:val="001666E8"/>
    <w:rsid w:val="001754C1"/>
    <w:rsid w:val="001761BD"/>
    <w:rsid w:val="001778F3"/>
    <w:rsid w:val="001842B8"/>
    <w:rsid w:val="0018689A"/>
    <w:rsid w:val="0019158B"/>
    <w:rsid w:val="00191F2A"/>
    <w:rsid w:val="00194A93"/>
    <w:rsid w:val="00195696"/>
    <w:rsid w:val="001971BC"/>
    <w:rsid w:val="001A0BAB"/>
    <w:rsid w:val="001A1213"/>
    <w:rsid w:val="001A4528"/>
    <w:rsid w:val="001B15C1"/>
    <w:rsid w:val="001B2868"/>
    <w:rsid w:val="001B65DB"/>
    <w:rsid w:val="001C31EB"/>
    <w:rsid w:val="001C6DDF"/>
    <w:rsid w:val="001D095D"/>
    <w:rsid w:val="001E15F8"/>
    <w:rsid w:val="001E61B8"/>
    <w:rsid w:val="001F2F8C"/>
    <w:rsid w:val="001F4DC5"/>
    <w:rsid w:val="001F7CAA"/>
    <w:rsid w:val="00202B08"/>
    <w:rsid w:val="00205F99"/>
    <w:rsid w:val="00206978"/>
    <w:rsid w:val="0021214F"/>
    <w:rsid w:val="00217E71"/>
    <w:rsid w:val="0022571D"/>
    <w:rsid w:val="00232467"/>
    <w:rsid w:val="0023272C"/>
    <w:rsid w:val="00235891"/>
    <w:rsid w:val="00237997"/>
    <w:rsid w:val="0024001A"/>
    <w:rsid w:val="00247E2E"/>
    <w:rsid w:val="002575F3"/>
    <w:rsid w:val="00261382"/>
    <w:rsid w:val="00261683"/>
    <w:rsid w:val="0026436A"/>
    <w:rsid w:val="00270D22"/>
    <w:rsid w:val="00272741"/>
    <w:rsid w:val="002728FD"/>
    <w:rsid w:val="002778B3"/>
    <w:rsid w:val="00284BE5"/>
    <w:rsid w:val="0028740D"/>
    <w:rsid w:val="0029020D"/>
    <w:rsid w:val="002A1355"/>
    <w:rsid w:val="002A6FF0"/>
    <w:rsid w:val="002B472F"/>
    <w:rsid w:val="002B762E"/>
    <w:rsid w:val="002D1553"/>
    <w:rsid w:val="002D1808"/>
    <w:rsid w:val="002D26E8"/>
    <w:rsid w:val="002D2AF0"/>
    <w:rsid w:val="002D2CE0"/>
    <w:rsid w:val="002D3D39"/>
    <w:rsid w:val="002D3F37"/>
    <w:rsid w:val="002D59E5"/>
    <w:rsid w:val="002D5E6B"/>
    <w:rsid w:val="002E0028"/>
    <w:rsid w:val="002E3ADD"/>
    <w:rsid w:val="002F2590"/>
    <w:rsid w:val="002F5015"/>
    <w:rsid w:val="002F55E9"/>
    <w:rsid w:val="002F636A"/>
    <w:rsid w:val="0030337B"/>
    <w:rsid w:val="00311E59"/>
    <w:rsid w:val="003125E5"/>
    <w:rsid w:val="003167B8"/>
    <w:rsid w:val="00316B0E"/>
    <w:rsid w:val="00324D30"/>
    <w:rsid w:val="00324FE9"/>
    <w:rsid w:val="00330DCF"/>
    <w:rsid w:val="003317EF"/>
    <w:rsid w:val="00331C84"/>
    <w:rsid w:val="0033490A"/>
    <w:rsid w:val="00334E0C"/>
    <w:rsid w:val="00335DEE"/>
    <w:rsid w:val="00336A5C"/>
    <w:rsid w:val="00340FD3"/>
    <w:rsid w:val="003479F2"/>
    <w:rsid w:val="003578C6"/>
    <w:rsid w:val="0036425E"/>
    <w:rsid w:val="00365DF7"/>
    <w:rsid w:val="00367BBF"/>
    <w:rsid w:val="003725B7"/>
    <w:rsid w:val="00372890"/>
    <w:rsid w:val="00382B20"/>
    <w:rsid w:val="00383581"/>
    <w:rsid w:val="00384CD7"/>
    <w:rsid w:val="00386343"/>
    <w:rsid w:val="00387555"/>
    <w:rsid w:val="0039385F"/>
    <w:rsid w:val="003938AA"/>
    <w:rsid w:val="00396560"/>
    <w:rsid w:val="00397DCA"/>
    <w:rsid w:val="003A12B5"/>
    <w:rsid w:val="003A1F7F"/>
    <w:rsid w:val="003A2488"/>
    <w:rsid w:val="003A305A"/>
    <w:rsid w:val="003B0659"/>
    <w:rsid w:val="003C070F"/>
    <w:rsid w:val="003C15BF"/>
    <w:rsid w:val="003C70BC"/>
    <w:rsid w:val="003C7355"/>
    <w:rsid w:val="003C7628"/>
    <w:rsid w:val="003D160F"/>
    <w:rsid w:val="003D39C6"/>
    <w:rsid w:val="003E366A"/>
    <w:rsid w:val="003E53F3"/>
    <w:rsid w:val="003E6344"/>
    <w:rsid w:val="003F3668"/>
    <w:rsid w:val="003F3FC0"/>
    <w:rsid w:val="003F5D9C"/>
    <w:rsid w:val="003F5E9C"/>
    <w:rsid w:val="003F6EB7"/>
    <w:rsid w:val="00401FF1"/>
    <w:rsid w:val="00403536"/>
    <w:rsid w:val="0040683C"/>
    <w:rsid w:val="0041279A"/>
    <w:rsid w:val="004216EB"/>
    <w:rsid w:val="00431EF1"/>
    <w:rsid w:val="0043541E"/>
    <w:rsid w:val="00441BB4"/>
    <w:rsid w:val="004442A1"/>
    <w:rsid w:val="00445067"/>
    <w:rsid w:val="0045231E"/>
    <w:rsid w:val="0045235B"/>
    <w:rsid w:val="004529BD"/>
    <w:rsid w:val="004619B9"/>
    <w:rsid w:val="004650D4"/>
    <w:rsid w:val="004653E6"/>
    <w:rsid w:val="0046654A"/>
    <w:rsid w:val="0046795F"/>
    <w:rsid w:val="00470DAC"/>
    <w:rsid w:val="00481948"/>
    <w:rsid w:val="00482FF1"/>
    <w:rsid w:val="0048466F"/>
    <w:rsid w:val="00486094"/>
    <w:rsid w:val="00491A51"/>
    <w:rsid w:val="00492791"/>
    <w:rsid w:val="00492D34"/>
    <w:rsid w:val="00493908"/>
    <w:rsid w:val="004A0427"/>
    <w:rsid w:val="004A0E29"/>
    <w:rsid w:val="004A2385"/>
    <w:rsid w:val="004C0040"/>
    <w:rsid w:val="004C2012"/>
    <w:rsid w:val="004C255C"/>
    <w:rsid w:val="004C28C9"/>
    <w:rsid w:val="004E42FA"/>
    <w:rsid w:val="004E4901"/>
    <w:rsid w:val="004E68EA"/>
    <w:rsid w:val="004F0E28"/>
    <w:rsid w:val="004F7C90"/>
    <w:rsid w:val="00503122"/>
    <w:rsid w:val="00505D50"/>
    <w:rsid w:val="00511D5B"/>
    <w:rsid w:val="00512783"/>
    <w:rsid w:val="00514DE0"/>
    <w:rsid w:val="00516C35"/>
    <w:rsid w:val="00520EF8"/>
    <w:rsid w:val="00523379"/>
    <w:rsid w:val="00526185"/>
    <w:rsid w:val="005278A2"/>
    <w:rsid w:val="005327FB"/>
    <w:rsid w:val="00547B13"/>
    <w:rsid w:val="00554B3B"/>
    <w:rsid w:val="0055517C"/>
    <w:rsid w:val="0057080B"/>
    <w:rsid w:val="00572EC9"/>
    <w:rsid w:val="00574EE1"/>
    <w:rsid w:val="00577610"/>
    <w:rsid w:val="00581719"/>
    <w:rsid w:val="00583E50"/>
    <w:rsid w:val="00585568"/>
    <w:rsid w:val="00591F25"/>
    <w:rsid w:val="00594214"/>
    <w:rsid w:val="005A2976"/>
    <w:rsid w:val="005A2BF5"/>
    <w:rsid w:val="005A5336"/>
    <w:rsid w:val="005B0F98"/>
    <w:rsid w:val="005B2BC2"/>
    <w:rsid w:val="005B7823"/>
    <w:rsid w:val="005C189C"/>
    <w:rsid w:val="005D40CD"/>
    <w:rsid w:val="005D6383"/>
    <w:rsid w:val="005D7908"/>
    <w:rsid w:val="005E1487"/>
    <w:rsid w:val="005E61EA"/>
    <w:rsid w:val="005E74CC"/>
    <w:rsid w:val="005F19C8"/>
    <w:rsid w:val="005F206E"/>
    <w:rsid w:val="005F2702"/>
    <w:rsid w:val="00602235"/>
    <w:rsid w:val="0060685D"/>
    <w:rsid w:val="00610EBB"/>
    <w:rsid w:val="00611D07"/>
    <w:rsid w:val="00621F38"/>
    <w:rsid w:val="006238EC"/>
    <w:rsid w:val="006264F2"/>
    <w:rsid w:val="00630DE9"/>
    <w:rsid w:val="00631354"/>
    <w:rsid w:val="006333E2"/>
    <w:rsid w:val="00633D61"/>
    <w:rsid w:val="00635951"/>
    <w:rsid w:val="00640081"/>
    <w:rsid w:val="006417CB"/>
    <w:rsid w:val="00642D05"/>
    <w:rsid w:val="006441C9"/>
    <w:rsid w:val="00647FC0"/>
    <w:rsid w:val="00650669"/>
    <w:rsid w:val="006528E1"/>
    <w:rsid w:val="00652A47"/>
    <w:rsid w:val="00654891"/>
    <w:rsid w:val="006654DA"/>
    <w:rsid w:val="00665AD8"/>
    <w:rsid w:val="006701BB"/>
    <w:rsid w:val="00670BB8"/>
    <w:rsid w:val="00670C75"/>
    <w:rsid w:val="00674D06"/>
    <w:rsid w:val="00677807"/>
    <w:rsid w:val="006842CE"/>
    <w:rsid w:val="00686F24"/>
    <w:rsid w:val="0069275A"/>
    <w:rsid w:val="006937E0"/>
    <w:rsid w:val="006953F7"/>
    <w:rsid w:val="00695570"/>
    <w:rsid w:val="006A4254"/>
    <w:rsid w:val="006A68F8"/>
    <w:rsid w:val="006B0A50"/>
    <w:rsid w:val="006B6325"/>
    <w:rsid w:val="006C2A60"/>
    <w:rsid w:val="006C34BF"/>
    <w:rsid w:val="006D78D8"/>
    <w:rsid w:val="006E3B0B"/>
    <w:rsid w:val="006F2102"/>
    <w:rsid w:val="007008FB"/>
    <w:rsid w:val="00702C00"/>
    <w:rsid w:val="007254EB"/>
    <w:rsid w:val="00731F54"/>
    <w:rsid w:val="0073490F"/>
    <w:rsid w:val="00743C53"/>
    <w:rsid w:val="00745C79"/>
    <w:rsid w:val="007469A3"/>
    <w:rsid w:val="00746ED4"/>
    <w:rsid w:val="00751DE3"/>
    <w:rsid w:val="007575EE"/>
    <w:rsid w:val="007600CE"/>
    <w:rsid w:val="007622C6"/>
    <w:rsid w:val="00764D72"/>
    <w:rsid w:val="00766496"/>
    <w:rsid w:val="0079114F"/>
    <w:rsid w:val="007A05DE"/>
    <w:rsid w:val="007A0A65"/>
    <w:rsid w:val="007A4715"/>
    <w:rsid w:val="007B1B3D"/>
    <w:rsid w:val="007C0934"/>
    <w:rsid w:val="007C1971"/>
    <w:rsid w:val="007C405B"/>
    <w:rsid w:val="007C40CF"/>
    <w:rsid w:val="007C62E9"/>
    <w:rsid w:val="007E4EDA"/>
    <w:rsid w:val="007E6F0B"/>
    <w:rsid w:val="007E7891"/>
    <w:rsid w:val="007F6803"/>
    <w:rsid w:val="00805129"/>
    <w:rsid w:val="00805777"/>
    <w:rsid w:val="00806526"/>
    <w:rsid w:val="00806658"/>
    <w:rsid w:val="008105B5"/>
    <w:rsid w:val="00812C2D"/>
    <w:rsid w:val="00822830"/>
    <w:rsid w:val="00823E99"/>
    <w:rsid w:val="00824358"/>
    <w:rsid w:val="00824703"/>
    <w:rsid w:val="008279CC"/>
    <w:rsid w:val="00832028"/>
    <w:rsid w:val="00833AC0"/>
    <w:rsid w:val="00835329"/>
    <w:rsid w:val="008427A8"/>
    <w:rsid w:val="00843B8B"/>
    <w:rsid w:val="00843C57"/>
    <w:rsid w:val="008443A4"/>
    <w:rsid w:val="00844A1A"/>
    <w:rsid w:val="00847CFA"/>
    <w:rsid w:val="00850037"/>
    <w:rsid w:val="008511BA"/>
    <w:rsid w:val="00851A87"/>
    <w:rsid w:val="008578F4"/>
    <w:rsid w:val="0086256B"/>
    <w:rsid w:val="00862879"/>
    <w:rsid w:val="0086353A"/>
    <w:rsid w:val="00864ED8"/>
    <w:rsid w:val="00865A94"/>
    <w:rsid w:val="0086727A"/>
    <w:rsid w:val="00874B42"/>
    <w:rsid w:val="00876F57"/>
    <w:rsid w:val="00890FE5"/>
    <w:rsid w:val="00891B60"/>
    <w:rsid w:val="00893D7A"/>
    <w:rsid w:val="008971D7"/>
    <w:rsid w:val="008A1022"/>
    <w:rsid w:val="008A25E9"/>
    <w:rsid w:val="008A2FBC"/>
    <w:rsid w:val="008A704F"/>
    <w:rsid w:val="008B0AA2"/>
    <w:rsid w:val="008B4198"/>
    <w:rsid w:val="008B5336"/>
    <w:rsid w:val="008B580B"/>
    <w:rsid w:val="008C73CC"/>
    <w:rsid w:val="008E4C0A"/>
    <w:rsid w:val="008F2E9B"/>
    <w:rsid w:val="008F4A91"/>
    <w:rsid w:val="008F7AF7"/>
    <w:rsid w:val="009013E9"/>
    <w:rsid w:val="009041D0"/>
    <w:rsid w:val="0090577B"/>
    <w:rsid w:val="00907E57"/>
    <w:rsid w:val="009120BA"/>
    <w:rsid w:val="00912CCC"/>
    <w:rsid w:val="009134A1"/>
    <w:rsid w:val="009168B0"/>
    <w:rsid w:val="00925511"/>
    <w:rsid w:val="009355B6"/>
    <w:rsid w:val="0094045A"/>
    <w:rsid w:val="009537F9"/>
    <w:rsid w:val="00955A6B"/>
    <w:rsid w:val="009560FC"/>
    <w:rsid w:val="009576B7"/>
    <w:rsid w:val="009604FD"/>
    <w:rsid w:val="00964FE2"/>
    <w:rsid w:val="00972996"/>
    <w:rsid w:val="00973019"/>
    <w:rsid w:val="009806BB"/>
    <w:rsid w:val="0098449F"/>
    <w:rsid w:val="00984ADA"/>
    <w:rsid w:val="00992017"/>
    <w:rsid w:val="009A0678"/>
    <w:rsid w:val="009A5C7B"/>
    <w:rsid w:val="009B1DE3"/>
    <w:rsid w:val="009B2C63"/>
    <w:rsid w:val="009B62B9"/>
    <w:rsid w:val="009C0646"/>
    <w:rsid w:val="009C1271"/>
    <w:rsid w:val="009C1996"/>
    <w:rsid w:val="009C3EA1"/>
    <w:rsid w:val="009C75FB"/>
    <w:rsid w:val="009D0CE1"/>
    <w:rsid w:val="009D100F"/>
    <w:rsid w:val="009D3FCF"/>
    <w:rsid w:val="009D5855"/>
    <w:rsid w:val="009D5DB2"/>
    <w:rsid w:val="009D7589"/>
    <w:rsid w:val="009E0606"/>
    <w:rsid w:val="009E0B50"/>
    <w:rsid w:val="009E0FA4"/>
    <w:rsid w:val="009E10C9"/>
    <w:rsid w:val="009E1755"/>
    <w:rsid w:val="009E48FE"/>
    <w:rsid w:val="009E6B3B"/>
    <w:rsid w:val="009F72E6"/>
    <w:rsid w:val="00A07E24"/>
    <w:rsid w:val="00A122C4"/>
    <w:rsid w:val="00A21321"/>
    <w:rsid w:val="00A276FE"/>
    <w:rsid w:val="00A30B7C"/>
    <w:rsid w:val="00A33F58"/>
    <w:rsid w:val="00A37570"/>
    <w:rsid w:val="00A43C59"/>
    <w:rsid w:val="00A5105E"/>
    <w:rsid w:val="00A53C76"/>
    <w:rsid w:val="00A5638F"/>
    <w:rsid w:val="00A57B70"/>
    <w:rsid w:val="00A72355"/>
    <w:rsid w:val="00A738C9"/>
    <w:rsid w:val="00A835AC"/>
    <w:rsid w:val="00A93315"/>
    <w:rsid w:val="00A94CA6"/>
    <w:rsid w:val="00AA1200"/>
    <w:rsid w:val="00AA5720"/>
    <w:rsid w:val="00AA756F"/>
    <w:rsid w:val="00AA7C9F"/>
    <w:rsid w:val="00AB673B"/>
    <w:rsid w:val="00AC2297"/>
    <w:rsid w:val="00AC40E1"/>
    <w:rsid w:val="00AC60AC"/>
    <w:rsid w:val="00AC6630"/>
    <w:rsid w:val="00AD0471"/>
    <w:rsid w:val="00AD11D4"/>
    <w:rsid w:val="00AD1484"/>
    <w:rsid w:val="00AD68E0"/>
    <w:rsid w:val="00AE4D49"/>
    <w:rsid w:val="00AE6C18"/>
    <w:rsid w:val="00AE7E72"/>
    <w:rsid w:val="00AF1958"/>
    <w:rsid w:val="00AF4FBA"/>
    <w:rsid w:val="00B01520"/>
    <w:rsid w:val="00B04A70"/>
    <w:rsid w:val="00B14C85"/>
    <w:rsid w:val="00B2092A"/>
    <w:rsid w:val="00B25B26"/>
    <w:rsid w:val="00B278DF"/>
    <w:rsid w:val="00B30170"/>
    <w:rsid w:val="00B32224"/>
    <w:rsid w:val="00B32D6B"/>
    <w:rsid w:val="00B33930"/>
    <w:rsid w:val="00B34A24"/>
    <w:rsid w:val="00B34AAC"/>
    <w:rsid w:val="00B35DC1"/>
    <w:rsid w:val="00B35ED3"/>
    <w:rsid w:val="00B44A85"/>
    <w:rsid w:val="00B617D3"/>
    <w:rsid w:val="00B62C7D"/>
    <w:rsid w:val="00B67DA4"/>
    <w:rsid w:val="00B745CE"/>
    <w:rsid w:val="00B7726E"/>
    <w:rsid w:val="00B80C59"/>
    <w:rsid w:val="00B8204F"/>
    <w:rsid w:val="00B826AB"/>
    <w:rsid w:val="00B8729A"/>
    <w:rsid w:val="00B87830"/>
    <w:rsid w:val="00B96707"/>
    <w:rsid w:val="00B96DD1"/>
    <w:rsid w:val="00BA191E"/>
    <w:rsid w:val="00BA3D66"/>
    <w:rsid w:val="00BA5638"/>
    <w:rsid w:val="00BA6D27"/>
    <w:rsid w:val="00BB662D"/>
    <w:rsid w:val="00BC1322"/>
    <w:rsid w:val="00BC1B37"/>
    <w:rsid w:val="00BC38CD"/>
    <w:rsid w:val="00BD0BF6"/>
    <w:rsid w:val="00BD3F82"/>
    <w:rsid w:val="00BD788E"/>
    <w:rsid w:val="00BE5D5C"/>
    <w:rsid w:val="00BE7AF6"/>
    <w:rsid w:val="00BF4960"/>
    <w:rsid w:val="00BF7354"/>
    <w:rsid w:val="00C02E5F"/>
    <w:rsid w:val="00C1091C"/>
    <w:rsid w:val="00C10AF6"/>
    <w:rsid w:val="00C10F94"/>
    <w:rsid w:val="00C11BA8"/>
    <w:rsid w:val="00C14CAA"/>
    <w:rsid w:val="00C216B8"/>
    <w:rsid w:val="00C31654"/>
    <w:rsid w:val="00C36518"/>
    <w:rsid w:val="00C4532F"/>
    <w:rsid w:val="00C50A5D"/>
    <w:rsid w:val="00C61EA3"/>
    <w:rsid w:val="00C63727"/>
    <w:rsid w:val="00C655A7"/>
    <w:rsid w:val="00C67D12"/>
    <w:rsid w:val="00C75019"/>
    <w:rsid w:val="00C75B30"/>
    <w:rsid w:val="00C76F62"/>
    <w:rsid w:val="00C81221"/>
    <w:rsid w:val="00C94F2D"/>
    <w:rsid w:val="00CA1476"/>
    <w:rsid w:val="00CA1963"/>
    <w:rsid w:val="00CA240C"/>
    <w:rsid w:val="00CA45D8"/>
    <w:rsid w:val="00CA4E8E"/>
    <w:rsid w:val="00CA5903"/>
    <w:rsid w:val="00CB2845"/>
    <w:rsid w:val="00CE0C5E"/>
    <w:rsid w:val="00CE5DC3"/>
    <w:rsid w:val="00CE75AB"/>
    <w:rsid w:val="00CF10F1"/>
    <w:rsid w:val="00D021B0"/>
    <w:rsid w:val="00D02EAD"/>
    <w:rsid w:val="00D05E54"/>
    <w:rsid w:val="00D0611B"/>
    <w:rsid w:val="00D06A91"/>
    <w:rsid w:val="00D12354"/>
    <w:rsid w:val="00D13C40"/>
    <w:rsid w:val="00D1641E"/>
    <w:rsid w:val="00D1682E"/>
    <w:rsid w:val="00D2329B"/>
    <w:rsid w:val="00D2432F"/>
    <w:rsid w:val="00D26813"/>
    <w:rsid w:val="00D2704D"/>
    <w:rsid w:val="00D323DA"/>
    <w:rsid w:val="00D41C2C"/>
    <w:rsid w:val="00D43120"/>
    <w:rsid w:val="00D501D3"/>
    <w:rsid w:val="00D511EA"/>
    <w:rsid w:val="00D51925"/>
    <w:rsid w:val="00D5748D"/>
    <w:rsid w:val="00D6041F"/>
    <w:rsid w:val="00D6334B"/>
    <w:rsid w:val="00D6406E"/>
    <w:rsid w:val="00D7351E"/>
    <w:rsid w:val="00D7585F"/>
    <w:rsid w:val="00D8033E"/>
    <w:rsid w:val="00D808D1"/>
    <w:rsid w:val="00D83881"/>
    <w:rsid w:val="00D840C1"/>
    <w:rsid w:val="00D9239F"/>
    <w:rsid w:val="00D97A4A"/>
    <w:rsid w:val="00D97DA4"/>
    <w:rsid w:val="00DA21C3"/>
    <w:rsid w:val="00DA5A0A"/>
    <w:rsid w:val="00DB0579"/>
    <w:rsid w:val="00DB769B"/>
    <w:rsid w:val="00DE3172"/>
    <w:rsid w:val="00DE3C60"/>
    <w:rsid w:val="00DE645D"/>
    <w:rsid w:val="00DF0236"/>
    <w:rsid w:val="00DF69D5"/>
    <w:rsid w:val="00DF6C40"/>
    <w:rsid w:val="00E02921"/>
    <w:rsid w:val="00E03DFB"/>
    <w:rsid w:val="00E14F95"/>
    <w:rsid w:val="00E16D15"/>
    <w:rsid w:val="00E3100B"/>
    <w:rsid w:val="00E32A2F"/>
    <w:rsid w:val="00E345BE"/>
    <w:rsid w:val="00E34F46"/>
    <w:rsid w:val="00E36961"/>
    <w:rsid w:val="00E400AE"/>
    <w:rsid w:val="00E4457C"/>
    <w:rsid w:val="00E47BE0"/>
    <w:rsid w:val="00E47D83"/>
    <w:rsid w:val="00E50B05"/>
    <w:rsid w:val="00E52FF6"/>
    <w:rsid w:val="00E55EC3"/>
    <w:rsid w:val="00E66C6B"/>
    <w:rsid w:val="00E72E8A"/>
    <w:rsid w:val="00E76DA6"/>
    <w:rsid w:val="00E957AD"/>
    <w:rsid w:val="00EA247D"/>
    <w:rsid w:val="00EA29D8"/>
    <w:rsid w:val="00EB28ED"/>
    <w:rsid w:val="00EB32C4"/>
    <w:rsid w:val="00EC5249"/>
    <w:rsid w:val="00EC7083"/>
    <w:rsid w:val="00EC716F"/>
    <w:rsid w:val="00ED1A51"/>
    <w:rsid w:val="00ED2DE2"/>
    <w:rsid w:val="00ED378F"/>
    <w:rsid w:val="00EE159C"/>
    <w:rsid w:val="00EF1EF2"/>
    <w:rsid w:val="00F01809"/>
    <w:rsid w:val="00F01D61"/>
    <w:rsid w:val="00F20408"/>
    <w:rsid w:val="00F20AA2"/>
    <w:rsid w:val="00F21D48"/>
    <w:rsid w:val="00F258F1"/>
    <w:rsid w:val="00F2641D"/>
    <w:rsid w:val="00F2648B"/>
    <w:rsid w:val="00F37FE6"/>
    <w:rsid w:val="00F40C89"/>
    <w:rsid w:val="00F513E0"/>
    <w:rsid w:val="00F5723B"/>
    <w:rsid w:val="00F62CFE"/>
    <w:rsid w:val="00F63CC2"/>
    <w:rsid w:val="00F73629"/>
    <w:rsid w:val="00F74640"/>
    <w:rsid w:val="00F8034E"/>
    <w:rsid w:val="00F84C6F"/>
    <w:rsid w:val="00F861C0"/>
    <w:rsid w:val="00F96F6B"/>
    <w:rsid w:val="00F97102"/>
    <w:rsid w:val="00FA135F"/>
    <w:rsid w:val="00FA7373"/>
    <w:rsid w:val="00FB1DB9"/>
    <w:rsid w:val="00FB2F50"/>
    <w:rsid w:val="00FB3113"/>
    <w:rsid w:val="00FB71BF"/>
    <w:rsid w:val="00FC3211"/>
    <w:rsid w:val="00FC5796"/>
    <w:rsid w:val="00FD3CA9"/>
    <w:rsid w:val="00FD41C3"/>
    <w:rsid w:val="00FE266A"/>
    <w:rsid w:val="00FE381B"/>
    <w:rsid w:val="00FF1425"/>
    <w:rsid w:val="00FF4694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69FE5C"/>
  <w14:defaultImageDpi w14:val="300"/>
  <w15:docId w15:val="{682A5023-1A37-9244-8B25-5F339E2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5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C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5DC3"/>
  </w:style>
  <w:style w:type="paragraph" w:styleId="ListParagraph">
    <w:name w:val="List Paragraph"/>
    <w:basedOn w:val="Normal"/>
    <w:uiPriority w:val="34"/>
    <w:qFormat/>
    <w:rsid w:val="0043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76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C10AF6"/>
  </w:style>
  <w:style w:type="character" w:customStyle="1" w:styleId="apple-tab-span">
    <w:name w:val="apple-tab-span"/>
    <w:basedOn w:val="DefaultParagraphFont"/>
    <w:rsid w:val="00D8033E"/>
  </w:style>
  <w:style w:type="paragraph" w:styleId="Header">
    <w:name w:val="header"/>
    <w:basedOn w:val="Normal"/>
    <w:link w:val="HeaderChar"/>
    <w:uiPriority w:val="99"/>
    <w:unhideWhenUsed/>
    <w:rsid w:val="00746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A3"/>
    <w:rPr>
      <w:sz w:val="24"/>
      <w:szCs w:val="24"/>
      <w:lang w:eastAsia="en-US"/>
    </w:rPr>
  </w:style>
  <w:style w:type="numbering" w:customStyle="1" w:styleId="CurrentList1">
    <w:name w:val="Current List1"/>
    <w:uiPriority w:val="99"/>
    <w:rsid w:val="009013E9"/>
    <w:pPr>
      <w:numPr>
        <w:numId w:val="15"/>
      </w:numPr>
    </w:pPr>
  </w:style>
  <w:style w:type="numbering" w:customStyle="1" w:styleId="CurrentList2">
    <w:name w:val="Current List2"/>
    <w:uiPriority w:val="99"/>
    <w:rsid w:val="009013E9"/>
    <w:pPr>
      <w:numPr>
        <w:numId w:val="17"/>
      </w:numPr>
    </w:pPr>
  </w:style>
  <w:style w:type="numbering" w:customStyle="1" w:styleId="CurrentList3">
    <w:name w:val="Current List3"/>
    <w:uiPriority w:val="99"/>
    <w:rsid w:val="005D40CD"/>
    <w:pPr>
      <w:numPr>
        <w:numId w:val="19"/>
      </w:numPr>
    </w:pPr>
  </w:style>
  <w:style w:type="numbering" w:customStyle="1" w:styleId="CurrentList4">
    <w:name w:val="Current List4"/>
    <w:uiPriority w:val="99"/>
    <w:rsid w:val="00695570"/>
    <w:pPr>
      <w:numPr>
        <w:numId w:val="22"/>
      </w:numPr>
    </w:pPr>
  </w:style>
  <w:style w:type="numbering" w:customStyle="1" w:styleId="CurrentList5">
    <w:name w:val="Current List5"/>
    <w:uiPriority w:val="99"/>
    <w:rsid w:val="00B62C7D"/>
    <w:pPr>
      <w:numPr>
        <w:numId w:val="26"/>
      </w:numPr>
    </w:pPr>
  </w:style>
  <w:style w:type="numbering" w:customStyle="1" w:styleId="CurrentList6">
    <w:name w:val="Current List6"/>
    <w:uiPriority w:val="99"/>
    <w:rsid w:val="00AC60AC"/>
    <w:pPr>
      <w:numPr>
        <w:numId w:val="31"/>
      </w:numPr>
    </w:pPr>
  </w:style>
  <w:style w:type="paragraph" w:customStyle="1" w:styleId="MediumGrid1-Accent21">
    <w:name w:val="Medium Grid 1 - Accent 21"/>
    <w:basedOn w:val="Normal"/>
    <w:qFormat/>
    <w:rsid w:val="00E400AE"/>
    <w:pPr>
      <w:ind w:left="720"/>
    </w:pPr>
    <w:rPr>
      <w:rFonts w:eastAsia="Times New Roman"/>
      <w:lang w:val="en-CA"/>
    </w:rPr>
  </w:style>
  <w:style w:type="numbering" w:customStyle="1" w:styleId="CurrentList7">
    <w:name w:val="Current List7"/>
    <w:uiPriority w:val="99"/>
    <w:rsid w:val="00DE3C60"/>
    <w:pPr>
      <w:numPr>
        <w:numId w:val="35"/>
      </w:numPr>
    </w:pPr>
  </w:style>
  <w:style w:type="numbering" w:customStyle="1" w:styleId="CurrentList8">
    <w:name w:val="Current List8"/>
    <w:uiPriority w:val="99"/>
    <w:rsid w:val="00F96F6B"/>
    <w:pPr>
      <w:numPr>
        <w:numId w:val="37"/>
      </w:numPr>
    </w:pPr>
  </w:style>
  <w:style w:type="numbering" w:customStyle="1" w:styleId="CurrentList9">
    <w:name w:val="Current List9"/>
    <w:uiPriority w:val="99"/>
    <w:rsid w:val="00F96F6B"/>
    <w:pPr>
      <w:numPr>
        <w:numId w:val="39"/>
      </w:numPr>
    </w:pPr>
  </w:style>
  <w:style w:type="numbering" w:customStyle="1" w:styleId="CurrentList10">
    <w:name w:val="Current List10"/>
    <w:uiPriority w:val="99"/>
    <w:rsid w:val="00876F57"/>
    <w:pPr>
      <w:numPr>
        <w:numId w:val="41"/>
      </w:numPr>
    </w:pPr>
  </w:style>
  <w:style w:type="numbering" w:customStyle="1" w:styleId="CurrentList11">
    <w:name w:val="Current List11"/>
    <w:uiPriority w:val="99"/>
    <w:rsid w:val="00876F57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F9430-886D-412D-BA66-05267860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Ainsworth</dc:creator>
  <cp:keywords/>
  <dc:description/>
  <cp:lastModifiedBy>Jackie Ainsworth</cp:lastModifiedBy>
  <cp:revision>4</cp:revision>
  <cp:lastPrinted>2021-06-09T14:52:00Z</cp:lastPrinted>
  <dcterms:created xsi:type="dcterms:W3CDTF">2022-06-03T15:32:00Z</dcterms:created>
  <dcterms:modified xsi:type="dcterms:W3CDTF">2022-06-06T15:45:00Z</dcterms:modified>
</cp:coreProperties>
</file>